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700D" w14:textId="5A5A4715" w:rsidR="00F52221" w:rsidRPr="00F52221" w:rsidRDefault="00F52221" w:rsidP="008D7BEB">
      <w:pPr>
        <w:rPr>
          <w:b/>
          <w:bCs/>
          <w:lang w:val="en-GB"/>
        </w:rPr>
      </w:pPr>
      <w:r>
        <w:rPr>
          <w:b/>
          <w:bCs/>
        </w:rPr>
        <w:fldChar w:fldCharType="begin"/>
      </w:r>
      <w:r w:rsidRPr="00F52221">
        <w:rPr>
          <w:b/>
          <w:bCs/>
          <w:lang w:val="en-GB"/>
        </w:rPr>
        <w:instrText>HYPERLINK "https://www.marine-marchande.net/Flotte/Vedettes/Corsaire-Dinard.html"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F52221">
        <w:rPr>
          <w:rStyle w:val="Lienhypertexte"/>
          <w:b/>
          <w:bCs/>
          <w:lang w:val="en-GB"/>
        </w:rPr>
        <w:t>CORSAIRE DE DINARD</w:t>
      </w:r>
      <w:r>
        <w:rPr>
          <w:b/>
          <w:bCs/>
        </w:rPr>
        <w:fldChar w:fldCharType="end"/>
      </w:r>
    </w:p>
    <w:p w14:paraId="5777904A" w14:textId="667A66B6" w:rsidR="00F52221" w:rsidRDefault="00F52221" w:rsidP="008D7BEB">
      <w:pPr>
        <w:rPr>
          <w:b/>
          <w:bCs/>
          <w:lang w:val="en-GB"/>
        </w:rPr>
      </w:pPr>
      <w:hyperlink r:id="rId4" w:history="1">
        <w:r w:rsidRPr="00F52221">
          <w:rPr>
            <w:rStyle w:val="Lienhypertexte"/>
            <w:b/>
            <w:bCs/>
            <w:lang w:val="en-GB"/>
          </w:rPr>
          <w:t>CORSAIRE DE SAINT-MALO</w:t>
        </w:r>
      </w:hyperlink>
    </w:p>
    <w:p w14:paraId="3EEB5159" w14:textId="750EE872" w:rsidR="00F52221" w:rsidRPr="00F52221" w:rsidRDefault="00F52221" w:rsidP="008D7BEB">
      <w:pPr>
        <w:rPr>
          <w:b/>
          <w:bCs/>
        </w:rPr>
      </w:pPr>
      <w:hyperlink r:id="rId5" w:history="1">
        <w:r w:rsidRPr="00F52221">
          <w:rPr>
            <w:rStyle w:val="Lienhypertexte"/>
            <w:b/>
            <w:bCs/>
          </w:rPr>
          <w:t>CORSAIRE DE</w:t>
        </w:r>
        <w:r w:rsidRPr="00F52221">
          <w:rPr>
            <w:rStyle w:val="Lienhypertexte"/>
            <w:b/>
            <w:bCs/>
          </w:rPr>
          <w:t xml:space="preserve"> BRETAGNE</w:t>
        </w:r>
      </w:hyperlink>
    </w:p>
    <w:p w14:paraId="3C1BD325" w14:textId="30F27921" w:rsidR="00F52221" w:rsidRPr="00F52221" w:rsidRDefault="00F52221" w:rsidP="008D7BEB">
      <w:pPr>
        <w:rPr>
          <w:b/>
          <w:bCs/>
        </w:rPr>
      </w:pPr>
      <w:hyperlink r:id="rId6" w:history="1">
        <w:r w:rsidRPr="00F52221">
          <w:rPr>
            <w:rStyle w:val="Lienhypertexte"/>
            <w:b/>
            <w:bCs/>
          </w:rPr>
          <w:t>CORSAIRE DE</w:t>
        </w:r>
        <w:r w:rsidRPr="00F52221">
          <w:rPr>
            <w:rStyle w:val="Lienhypertexte"/>
            <w:b/>
            <w:bCs/>
          </w:rPr>
          <w:t xml:space="preserve"> DINAN</w:t>
        </w:r>
      </w:hyperlink>
    </w:p>
    <w:p w14:paraId="1B2F4D5A" w14:textId="2D1C00D9" w:rsidR="00F52221" w:rsidRPr="00F52221" w:rsidRDefault="00002A82" w:rsidP="008D7BEB">
      <w:pPr>
        <w:rPr>
          <w:b/>
          <w:bCs/>
        </w:rPr>
      </w:pPr>
      <w:hyperlink r:id="rId7" w:history="1">
        <w:r w:rsidRPr="00002A82">
          <w:rPr>
            <w:rStyle w:val="Lienhypertexte"/>
            <w:b/>
            <w:bCs/>
          </w:rPr>
          <w:t>LE DIEPPE</w:t>
        </w:r>
      </w:hyperlink>
    </w:p>
    <w:p w14:paraId="51DDA077" w14:textId="2F6F94FB" w:rsidR="008D7BEB" w:rsidRPr="00F52221" w:rsidRDefault="00002A82" w:rsidP="008D7BEB">
      <w:pPr>
        <w:rPr>
          <w:lang w:val="en-GB"/>
        </w:rPr>
      </w:pPr>
      <w:hyperlink r:id="rId8" w:history="1">
        <w:r w:rsidR="008D7BEB" w:rsidRPr="008D7BEB">
          <w:rPr>
            <w:rStyle w:val="Lienhypertexte"/>
            <w:b/>
            <w:bCs/>
            <w:lang w:val="en-GB"/>
          </w:rPr>
          <w:t>ST HONORAT III</w:t>
        </w:r>
      </w:hyperlink>
      <w:r w:rsidR="008D7BEB" w:rsidRPr="008D7BEB">
        <w:rPr>
          <w:lang w:val="en-GB"/>
        </w:rPr>
        <w:t xml:space="preserve"> </w:t>
      </w:r>
    </w:p>
    <w:p w14:paraId="6EC11E0D" w14:textId="535FB6D0" w:rsidR="008D7BEB" w:rsidRDefault="00F52221" w:rsidP="008D7BEB">
      <w:hyperlink r:id="rId9" w:history="1">
        <w:r w:rsidR="008D7BEB" w:rsidRPr="008D7BEB">
          <w:rPr>
            <w:rStyle w:val="Lienhypertexte"/>
            <w:b/>
            <w:bCs/>
          </w:rPr>
          <w:t>CORSAIRE DES ÎLES III</w:t>
        </w:r>
      </w:hyperlink>
      <w:r w:rsidR="008D7BEB" w:rsidRPr="008D7BEB">
        <w:t xml:space="preserve"> </w:t>
      </w:r>
    </w:p>
    <w:p w14:paraId="4B711501" w14:textId="4FD00A02" w:rsidR="008D7BEB" w:rsidRDefault="00002A82" w:rsidP="008D7BEB">
      <w:pPr>
        <w:rPr>
          <w:b/>
          <w:bCs/>
        </w:rPr>
      </w:pPr>
      <w:hyperlink r:id="rId10" w:history="1">
        <w:r w:rsidR="008D7BEB" w:rsidRPr="008D7BEB">
          <w:rPr>
            <w:rStyle w:val="Lienhypertexte"/>
            <w:b/>
            <w:bCs/>
          </w:rPr>
          <w:t>SOLIDOR</w:t>
        </w:r>
      </w:hyperlink>
    </w:p>
    <w:p w14:paraId="4C295B05" w14:textId="327DE34B" w:rsidR="008D7BEB" w:rsidRPr="008D7BEB" w:rsidRDefault="00002A82" w:rsidP="008D7BEB">
      <w:pPr>
        <w:rPr>
          <w:b/>
          <w:bCs/>
        </w:rPr>
      </w:pPr>
      <w:hyperlink r:id="rId11" w:anchor="grai" w:history="1">
        <w:r w:rsidR="008D7BEB" w:rsidRPr="008D7BEB">
          <w:rPr>
            <w:rStyle w:val="Lienhypertexte"/>
            <w:b/>
            <w:bCs/>
          </w:rPr>
          <w:t>GRAIN DE SAIL</w:t>
        </w:r>
      </w:hyperlink>
      <w:r w:rsidR="008D7BEB" w:rsidRPr="008D7BEB">
        <w:t xml:space="preserve"> </w:t>
      </w:r>
    </w:p>
    <w:p w14:paraId="6E955EC5" w14:textId="655BD63A" w:rsidR="008D7BEB" w:rsidRPr="008D7BEB" w:rsidRDefault="008D7BEB" w:rsidP="008D7BEB">
      <w:r w:rsidRPr="008D7BEB">
        <w:rPr>
          <w:b/>
          <w:bCs/>
        </w:rPr>
        <w:t>EPHATA</w:t>
      </w:r>
      <w:r w:rsidRPr="008D7BEB">
        <w:t xml:space="preserve"> – Voilier NUC – 18,28x8,50 </w:t>
      </w:r>
      <w:r>
        <w:t xml:space="preserve">m </w:t>
      </w:r>
      <w:r w:rsidRPr="008D7BEB">
        <w:t>–</w:t>
      </w:r>
      <w:r w:rsidR="00002A82">
        <w:t xml:space="preserve"> </w:t>
      </w:r>
      <w:r>
        <w:t>Cap.</w:t>
      </w:r>
      <w:r w:rsidRPr="008D7BEB">
        <w:t xml:space="preserve"> 25 </w:t>
      </w:r>
      <w:r>
        <w:t>pax</w:t>
      </w:r>
      <w:r w:rsidRPr="008D7BEB">
        <w:t xml:space="preserve"> -</w:t>
      </w:r>
      <w:r>
        <w:t xml:space="preserve"> </w:t>
      </w:r>
      <w:r w:rsidRPr="008D7BEB">
        <w:t xml:space="preserve">P 2 x 30 kW – Voilure : 290 m² – V 15 </w:t>
      </w:r>
      <w:proofErr w:type="spellStart"/>
      <w:r w:rsidRPr="008D7BEB">
        <w:t>nds</w:t>
      </w:r>
      <w:proofErr w:type="spellEnd"/>
      <w:r>
        <w:t xml:space="preserve"> - </w:t>
      </w:r>
      <w:proofErr w:type="spellStart"/>
      <w:r w:rsidRPr="008D7BEB">
        <w:t>Const</w:t>
      </w:r>
      <w:proofErr w:type="spellEnd"/>
      <w:r w:rsidRPr="008D7BEB">
        <w:t xml:space="preserve">. 2012 par Techni Yachts Pinta, La Rochelle – </w:t>
      </w:r>
      <w:r>
        <w:t>Gérant/</w:t>
      </w:r>
      <w:proofErr w:type="spellStart"/>
      <w:r>
        <w:t>Opér</w:t>
      </w:r>
      <w:proofErr w:type="spellEnd"/>
      <w:r>
        <w:t>.</w:t>
      </w:r>
      <w:r w:rsidRPr="008D7BEB">
        <w:t xml:space="preserve"> ÉMERAUDE VOILE SOLIDAIRE </w:t>
      </w:r>
      <w:r>
        <w:t xml:space="preserve">(France) </w:t>
      </w:r>
      <w:r w:rsidRPr="008D7BEB">
        <w:t>– Pav. FR</w:t>
      </w:r>
      <w:r>
        <w:t>A</w:t>
      </w:r>
    </w:p>
    <w:p w14:paraId="1045A1E7" w14:textId="4475E80A" w:rsidR="008D7BEB" w:rsidRPr="008D7BEB" w:rsidRDefault="008D7BEB" w:rsidP="008D7BEB">
      <w:pPr>
        <w:rPr>
          <w:lang w:val="en-GB"/>
        </w:rPr>
      </w:pPr>
      <w:r w:rsidRPr="008D7BEB">
        <w:rPr>
          <w:b/>
          <w:bCs/>
        </w:rPr>
        <w:t>CLARA K</w:t>
      </w:r>
      <w:r w:rsidR="00F52221">
        <w:rPr>
          <w:b/>
          <w:bCs/>
        </w:rPr>
        <w:t>.</w:t>
      </w:r>
      <w:r w:rsidRPr="008D7BEB">
        <w:rPr>
          <w:b/>
          <w:bCs/>
        </w:rPr>
        <w:t xml:space="preserve"> </w:t>
      </w:r>
      <w:r w:rsidRPr="008D7BEB">
        <w:t>–</w:t>
      </w:r>
      <w:r w:rsidRPr="008D7BEB">
        <w:rPr>
          <w:b/>
          <w:bCs/>
        </w:rPr>
        <w:t xml:space="preserve"> </w:t>
      </w:r>
      <w:r w:rsidRPr="008D7BEB">
        <w:t>IMO 9373321 – Cargo polyvalent – 90,2</w:t>
      </w:r>
      <w:r w:rsidR="00002A82">
        <w:t>5</w:t>
      </w:r>
      <w:r w:rsidRPr="008D7BEB">
        <w:t xml:space="preserve">x15,20x7,10 </w:t>
      </w:r>
      <w:r>
        <w:t xml:space="preserve">m </w:t>
      </w:r>
      <w:r w:rsidRPr="008D7BEB">
        <w:t>– T</w:t>
      </w:r>
      <w:r>
        <w:t>E</w:t>
      </w:r>
      <w:r w:rsidRPr="008D7BEB">
        <w:t xml:space="preserve"> 5,64</w:t>
      </w:r>
      <w:r>
        <w:t xml:space="preserve"> m</w:t>
      </w:r>
      <w:r w:rsidRPr="008D7BEB">
        <w:t xml:space="preserve"> – JB 3</w:t>
      </w:r>
      <w:r w:rsidR="00002A82">
        <w:t xml:space="preserve"> </w:t>
      </w:r>
      <w:r w:rsidRPr="008D7BEB">
        <w:t>057 – JN 1</w:t>
      </w:r>
      <w:r w:rsidR="00002A82">
        <w:t xml:space="preserve"> </w:t>
      </w:r>
      <w:r w:rsidRPr="008D7BEB">
        <w:t>516 - TPL 4</w:t>
      </w:r>
      <w:r w:rsidR="00002A82">
        <w:t xml:space="preserve"> </w:t>
      </w:r>
      <w:r w:rsidRPr="008D7BEB">
        <w:t xml:space="preserve">285 </w:t>
      </w:r>
      <w:r>
        <w:t xml:space="preserve">t </w:t>
      </w:r>
      <w:r w:rsidRPr="008D7BEB">
        <w:t xml:space="preserve">– </w:t>
      </w:r>
      <w:r>
        <w:t>Cap.</w:t>
      </w:r>
      <w:r w:rsidRPr="008D7BEB">
        <w:t xml:space="preserve"> 5 567 </w:t>
      </w:r>
      <w:r>
        <w:t xml:space="preserve">m³, </w:t>
      </w:r>
      <w:r w:rsidRPr="008D7BEB">
        <w:t>325 EVP</w:t>
      </w:r>
      <w:r w:rsidR="002C3857">
        <w:t>, 1 cale</w:t>
      </w:r>
      <w:r w:rsidRPr="008D7BEB">
        <w:t xml:space="preserve"> -</w:t>
      </w:r>
      <w:r>
        <w:t xml:space="preserve"> </w:t>
      </w:r>
      <w:r w:rsidRPr="008D7BEB">
        <w:t xml:space="preserve">P 2 400 kW (1 mot. </w:t>
      </w:r>
      <w:proofErr w:type="spellStart"/>
      <w:r w:rsidRPr="008D7BEB">
        <w:t>MaK</w:t>
      </w:r>
      <w:proofErr w:type="spellEnd"/>
      <w:r w:rsidRPr="008D7BEB">
        <w:t xml:space="preserve"> 8M25) – V. 12 </w:t>
      </w:r>
      <w:proofErr w:type="spellStart"/>
      <w:r w:rsidRPr="008D7BEB">
        <w:t>nds</w:t>
      </w:r>
      <w:proofErr w:type="spellEnd"/>
      <w:r w:rsidRPr="008D7BEB">
        <w:t xml:space="preserve"> -</w:t>
      </w:r>
      <w:r w:rsidR="00002A82">
        <w:t xml:space="preserve"> </w:t>
      </w:r>
      <w:proofErr w:type="spellStart"/>
      <w:r w:rsidRPr="008D7BEB">
        <w:t>Const</w:t>
      </w:r>
      <w:proofErr w:type="spellEnd"/>
      <w:r w:rsidRPr="008D7BEB">
        <w:t xml:space="preserve">. 2007 par Rousse Shipyard, Bulgarie – </w:t>
      </w:r>
      <w:r>
        <w:t>Gérant/</w:t>
      </w:r>
      <w:proofErr w:type="spellStart"/>
      <w:r>
        <w:t>Opér</w:t>
      </w:r>
      <w:proofErr w:type="spellEnd"/>
      <w:r>
        <w:t>.</w:t>
      </w:r>
      <w:r w:rsidRPr="008D7BEB">
        <w:t xml:space="preserve"> </w:t>
      </w:r>
      <w:r w:rsidRPr="008D7BEB">
        <w:rPr>
          <w:lang w:val="en-GB"/>
        </w:rPr>
        <w:t>REDERIJ K&amp;T HOLLAND C.V. – Pav. NL</w:t>
      </w:r>
      <w:r>
        <w:rPr>
          <w:lang w:val="en-GB"/>
        </w:rPr>
        <w:t xml:space="preserve">D - </w:t>
      </w:r>
      <w:r w:rsidRPr="008D7BEB">
        <w:rPr>
          <w:lang w:val="en-GB"/>
        </w:rPr>
        <w:t xml:space="preserve">Sister-ships </w:t>
      </w:r>
      <w:r w:rsidR="00002A82">
        <w:rPr>
          <w:lang w:val="en-GB"/>
        </w:rPr>
        <w:t xml:space="preserve">8 </w:t>
      </w:r>
      <w:proofErr w:type="spellStart"/>
      <w:r w:rsidR="00002A82">
        <w:rPr>
          <w:lang w:val="en-GB"/>
        </w:rPr>
        <w:t>dont</w:t>
      </w:r>
      <w:proofErr w:type="spellEnd"/>
      <w:r w:rsidR="00002A82">
        <w:rPr>
          <w:lang w:val="en-GB"/>
        </w:rPr>
        <w:t xml:space="preserve"> </w:t>
      </w:r>
      <w:hyperlink r:id="rId12" w:anchor="mourad" w:history="1">
        <w:r w:rsidR="00002A82" w:rsidRPr="00002A82">
          <w:rPr>
            <w:rStyle w:val="Lienhypertexte"/>
            <w:lang w:val="en-GB"/>
          </w:rPr>
          <w:t>JOHN-PAUL K</w:t>
        </w:r>
      </w:hyperlink>
      <w:r w:rsidR="00002A82">
        <w:rPr>
          <w:lang w:val="en-GB"/>
        </w:rPr>
        <w:t xml:space="preserve">, </w:t>
      </w:r>
      <w:hyperlink r:id="rId13" w:anchor="antj" w:history="1">
        <w:r w:rsidR="00002A82" w:rsidRPr="00002A82">
          <w:rPr>
            <w:rStyle w:val="Lienhypertexte"/>
            <w:lang w:val="en-GB"/>
          </w:rPr>
          <w:t>ANTJE K.</w:t>
        </w:r>
      </w:hyperlink>
      <w:r w:rsidR="00002A82">
        <w:rPr>
          <w:lang w:val="en-GB"/>
        </w:rPr>
        <w:t xml:space="preserve">, </w:t>
      </w:r>
      <w:hyperlink r:id="rId14" w:anchor="jasm" w:history="1">
        <w:r w:rsidR="00002A82" w:rsidRPr="00002A82">
          <w:rPr>
            <w:rStyle w:val="Lienhypertexte"/>
            <w:lang w:val="en-GB"/>
          </w:rPr>
          <w:t>JASMINE</w:t>
        </w:r>
      </w:hyperlink>
      <w:r w:rsidR="00002A82">
        <w:rPr>
          <w:lang w:val="en-GB"/>
        </w:rPr>
        <w:t xml:space="preserve">, </w:t>
      </w:r>
      <w:hyperlink r:id="rId15" w:anchor="pearl" w:history="1">
        <w:r w:rsidR="00002A82" w:rsidRPr="00002A82">
          <w:rPr>
            <w:rStyle w:val="Lienhypertexte"/>
            <w:lang w:val="en-GB"/>
          </w:rPr>
          <w:t>DANIEL K.</w:t>
        </w:r>
      </w:hyperlink>
      <w:r w:rsidR="00002A82">
        <w:rPr>
          <w:lang w:val="en-GB"/>
        </w:rPr>
        <w:t xml:space="preserve"> , </w:t>
      </w:r>
      <w:hyperlink r:id="rId16" w:anchor="pex" w:history="1">
        <w:r w:rsidR="00002A82" w:rsidRPr="00002A82">
          <w:rPr>
            <w:rStyle w:val="Lienhypertexte"/>
            <w:lang w:val="en-GB"/>
          </w:rPr>
          <w:t>PEX</w:t>
        </w:r>
      </w:hyperlink>
      <w:r w:rsidR="00002A82">
        <w:rPr>
          <w:lang w:val="en-GB"/>
        </w:rPr>
        <w:t xml:space="preserve">, </w:t>
      </w:r>
      <w:hyperlink r:id="rId17" w:history="1">
        <w:r w:rsidR="00002A82" w:rsidRPr="00002A82">
          <w:rPr>
            <w:rStyle w:val="Lienhypertexte"/>
            <w:lang w:val="en-GB"/>
          </w:rPr>
          <w:t>KARL JACOB K</w:t>
        </w:r>
      </w:hyperlink>
      <w:r w:rsidR="00002A82">
        <w:rPr>
          <w:lang w:val="en-GB"/>
        </w:rPr>
        <w:t xml:space="preserve">, </w:t>
      </w:r>
      <w:hyperlink r:id="rId18" w:history="1">
        <w:r w:rsidR="00002A82" w:rsidRPr="00002A82">
          <w:rPr>
            <w:rStyle w:val="Lienhypertexte"/>
            <w:lang w:val="en-GB"/>
          </w:rPr>
          <w:t>TEJO ALGES</w:t>
        </w:r>
      </w:hyperlink>
    </w:p>
    <w:p w14:paraId="7EF60E03" w14:textId="6AE88B51" w:rsidR="008D7BEB" w:rsidRPr="008D7BEB" w:rsidRDefault="008D7BEB" w:rsidP="008D7BEB">
      <w:r w:rsidRPr="008D7BEB">
        <w:t> </w:t>
      </w:r>
      <w:r w:rsidRPr="008D7BEB">
        <w:rPr>
          <w:b/>
          <w:bCs/>
        </w:rPr>
        <w:t>JOSEPH ROTY II</w:t>
      </w:r>
      <w:r w:rsidRPr="008D7BEB">
        <w:t xml:space="preserve"> - IMO 7362500 – Chalutier – 90,56x15,0</w:t>
      </w:r>
      <w:r w:rsidR="002C3857" w:rsidRPr="002C3857">
        <w:t>4</w:t>
      </w:r>
      <w:r w:rsidRPr="008D7BEB">
        <w:t>x </w:t>
      </w:r>
      <w:r w:rsidR="002C3857" w:rsidRPr="002C3857">
        <w:t>9</w:t>
      </w:r>
      <w:r w:rsidR="002C3857">
        <w:t>,40</w:t>
      </w:r>
      <w:r w:rsidRPr="008D7BEB">
        <w:t xml:space="preserve"> </w:t>
      </w:r>
      <w:r w:rsidRPr="002C3857">
        <w:t xml:space="preserve">m </w:t>
      </w:r>
      <w:r w:rsidRPr="008D7BEB">
        <w:t>– T</w:t>
      </w:r>
      <w:r w:rsidR="002C3857">
        <w:t>E</w:t>
      </w:r>
      <w:r w:rsidRPr="008D7BEB">
        <w:t xml:space="preserve"> 5,49 </w:t>
      </w:r>
      <w:r w:rsidRPr="002C3857">
        <w:t xml:space="preserve">m </w:t>
      </w:r>
      <w:r w:rsidRPr="008D7BEB">
        <w:t>– JB 3</w:t>
      </w:r>
      <w:r w:rsidR="002C3857" w:rsidRPr="002C3857">
        <w:t xml:space="preserve"> </w:t>
      </w:r>
      <w:r w:rsidRPr="008D7BEB">
        <w:t>188 – JN </w:t>
      </w:r>
      <w:r w:rsidR="002C3857" w:rsidRPr="002C3857">
        <w:t>956</w:t>
      </w:r>
      <w:r w:rsidRPr="008D7BEB">
        <w:t xml:space="preserve"> - TPL 1</w:t>
      </w:r>
      <w:r w:rsidR="002C3857" w:rsidRPr="002C3857">
        <w:t xml:space="preserve"> </w:t>
      </w:r>
      <w:r w:rsidRPr="008D7BEB">
        <w:t xml:space="preserve">595 </w:t>
      </w:r>
      <w:r w:rsidRPr="002C3857">
        <w:t xml:space="preserve">t </w:t>
      </w:r>
      <w:r w:rsidRPr="008D7BEB">
        <w:t xml:space="preserve">– </w:t>
      </w:r>
      <w:r w:rsidRPr="002C3857">
        <w:t>Cap.</w:t>
      </w:r>
      <w:r w:rsidRPr="008D7BEB">
        <w:t> </w:t>
      </w:r>
      <w:r w:rsidR="002C3857">
        <w:t>1 946 m³</w:t>
      </w:r>
      <w:r w:rsidRPr="008D7BEB">
        <w:t xml:space="preserve"> </w:t>
      </w:r>
      <w:r>
        <w:t>- P</w:t>
      </w:r>
      <w:r w:rsidRPr="008D7BEB">
        <w:t xml:space="preserve"> 2</w:t>
      </w:r>
      <w:r w:rsidR="002C3857">
        <w:t xml:space="preserve"> </w:t>
      </w:r>
      <w:r w:rsidRPr="008D7BEB">
        <w:t>9</w:t>
      </w:r>
      <w:r w:rsidR="002C3857">
        <w:t>83</w:t>
      </w:r>
      <w:r w:rsidRPr="008D7BEB">
        <w:t xml:space="preserve"> kW (1 mot. Sulzer 8ZL40/48) – V. 16 </w:t>
      </w:r>
      <w:proofErr w:type="spellStart"/>
      <w:r w:rsidRPr="008D7BEB">
        <w:t>nds</w:t>
      </w:r>
      <w:proofErr w:type="spellEnd"/>
      <w:r w:rsidRPr="008D7BEB">
        <w:t xml:space="preserve"> -</w:t>
      </w:r>
      <w:r>
        <w:t xml:space="preserve"> </w:t>
      </w:r>
      <w:proofErr w:type="spellStart"/>
      <w:r w:rsidRPr="008D7BEB">
        <w:t>Const</w:t>
      </w:r>
      <w:proofErr w:type="spellEnd"/>
      <w:r w:rsidRPr="008D7BEB">
        <w:t>. 197</w:t>
      </w:r>
      <w:r w:rsidR="002C3857">
        <w:t>4</w:t>
      </w:r>
      <w:r w:rsidRPr="008D7BEB">
        <w:t xml:space="preserve"> par </w:t>
      </w:r>
      <w:proofErr w:type="spellStart"/>
      <w:r w:rsidRPr="008D7BEB">
        <w:t>Stocznia</w:t>
      </w:r>
      <w:proofErr w:type="spellEnd"/>
      <w:r w:rsidRPr="008D7BEB">
        <w:t xml:space="preserve"> Gdynia, Pologne – </w:t>
      </w:r>
      <w:r>
        <w:t>Gérant/</w:t>
      </w:r>
      <w:proofErr w:type="spellStart"/>
      <w:r>
        <w:t>Opér</w:t>
      </w:r>
      <w:proofErr w:type="spellEnd"/>
      <w:r>
        <w:t>.</w:t>
      </w:r>
      <w:r w:rsidRPr="008D7BEB">
        <w:t xml:space="preserve"> COMPAGNIE DES PÊCHES DE SAINT-MALO </w:t>
      </w:r>
      <w:r>
        <w:t xml:space="preserve">(France) </w:t>
      </w:r>
      <w:r w:rsidRPr="008D7BEB">
        <w:t>– Pav. FR</w:t>
      </w:r>
      <w:r>
        <w:t>A - Sister-ships</w:t>
      </w:r>
      <w:r w:rsidRPr="008D7BEB">
        <w:t xml:space="preserve"> </w:t>
      </w:r>
      <w:r w:rsidRPr="008D7BEB">
        <w:rPr>
          <w:b/>
          <w:bCs/>
        </w:rPr>
        <w:t xml:space="preserve">VICTOR PLEVEN </w:t>
      </w:r>
      <w:r w:rsidRPr="008D7BEB">
        <w:t xml:space="preserve">(1974 &gt; 2008) ; </w:t>
      </w:r>
      <w:r w:rsidRPr="008D7BEB">
        <w:rPr>
          <w:b/>
          <w:bCs/>
        </w:rPr>
        <w:t>CAPITAINE PLEVEN II</w:t>
      </w:r>
      <w:r w:rsidRPr="008D7BEB">
        <w:t xml:space="preserve"> (1974 &gt; 1991).</w:t>
      </w:r>
    </w:p>
    <w:p w14:paraId="34973665" w14:textId="55F4AFF8" w:rsidR="008D7BEB" w:rsidRPr="008D7BEB" w:rsidRDefault="008D7BEB" w:rsidP="008D7BEB">
      <w:r w:rsidRPr="008D7BEB">
        <w:rPr>
          <w:b/>
          <w:bCs/>
        </w:rPr>
        <w:t>NP577</w:t>
      </w:r>
      <w:r w:rsidRPr="008D7BEB">
        <w:t xml:space="preserve"> – Barge – 50,00x18,00x3,00 </w:t>
      </w:r>
      <w:r w:rsidR="002C3857">
        <w:t xml:space="preserve">m </w:t>
      </w:r>
      <w:r w:rsidRPr="008D7BEB">
        <w:t>– T</w:t>
      </w:r>
      <w:r w:rsidR="002C3857">
        <w:t>E</w:t>
      </w:r>
      <w:r w:rsidRPr="008D7BEB">
        <w:t xml:space="preserve"> 2,31</w:t>
      </w:r>
      <w:r w:rsidR="002C3857">
        <w:t xml:space="preserve"> m</w:t>
      </w:r>
      <w:r w:rsidRPr="008D7BEB">
        <w:t xml:space="preserve"> – JB 738 – JN 221 - TPL 1 766</w:t>
      </w:r>
      <w:r w:rsidR="00E21E8E">
        <w:t xml:space="preserve"> - </w:t>
      </w:r>
      <w:proofErr w:type="spellStart"/>
      <w:r w:rsidRPr="008D7BEB">
        <w:t>Const</w:t>
      </w:r>
      <w:proofErr w:type="spellEnd"/>
      <w:r w:rsidRPr="008D7BEB">
        <w:t>. 2024 par Neptune Shipyard, Aalst (Pays-Bas)</w:t>
      </w:r>
      <w:r>
        <w:t xml:space="preserve"> </w:t>
      </w:r>
      <w:r w:rsidRPr="008D7BEB">
        <w:t xml:space="preserve">– </w:t>
      </w:r>
      <w:r>
        <w:t>Gérant/</w:t>
      </w:r>
      <w:proofErr w:type="spellStart"/>
      <w:r>
        <w:t>Opér</w:t>
      </w:r>
      <w:proofErr w:type="spellEnd"/>
      <w:r>
        <w:t>.</w:t>
      </w:r>
      <w:r w:rsidRPr="008D7BEB">
        <w:t xml:space="preserve"> NEPTUNE MARINE – Pav. NL</w:t>
      </w:r>
      <w:r>
        <w:t>D</w:t>
      </w:r>
    </w:p>
    <w:p w14:paraId="5124035F" w14:textId="532201DF" w:rsidR="008D7BEB" w:rsidRPr="008D7BEB" w:rsidRDefault="002C3857" w:rsidP="008D7BEB">
      <w:pPr>
        <w:rPr>
          <w:b/>
          <w:bCs/>
        </w:rPr>
      </w:pPr>
      <w:hyperlink r:id="rId19" w:history="1">
        <w:r w:rsidR="008D7BEB" w:rsidRPr="008D7BEB">
          <w:rPr>
            <w:rStyle w:val="Lienhypertexte"/>
            <w:b/>
            <w:bCs/>
          </w:rPr>
          <w:t>LADY KADARN</w:t>
        </w:r>
      </w:hyperlink>
      <w:r w:rsidR="008D7BEB" w:rsidRPr="008D7BEB">
        <w:t xml:space="preserve"> </w:t>
      </w:r>
    </w:p>
    <w:p w14:paraId="6DA22EEC" w14:textId="1DE33396" w:rsidR="008D7BEB" w:rsidRPr="008D7BEB" w:rsidRDefault="002C3857" w:rsidP="008D7BEB">
      <w:hyperlink r:id="rId20" w:history="1">
        <w:r w:rsidR="008D7BEB" w:rsidRPr="008D7BEB">
          <w:rPr>
            <w:rStyle w:val="Lienhypertexte"/>
            <w:b/>
            <w:bCs/>
          </w:rPr>
          <w:t>CÔTES DE</w:t>
        </w:r>
        <w:r w:rsidR="008D7BEB" w:rsidRPr="008D7BEB">
          <w:rPr>
            <w:rStyle w:val="Lienhypertexte"/>
          </w:rPr>
          <w:t xml:space="preserve"> </w:t>
        </w:r>
        <w:r w:rsidR="008D7BEB" w:rsidRPr="008D7BEB">
          <w:rPr>
            <w:rStyle w:val="Lienhypertexte"/>
            <w:b/>
            <w:bCs/>
          </w:rPr>
          <w:t>BRETAGNE</w:t>
        </w:r>
      </w:hyperlink>
    </w:p>
    <w:p w14:paraId="40B0382A" w14:textId="326E4052" w:rsidR="008D7BEB" w:rsidRDefault="002C3857" w:rsidP="008D7BEB">
      <w:hyperlink r:id="rId21" w:history="1">
        <w:r w:rsidR="008D7BEB" w:rsidRPr="008D7BEB">
          <w:rPr>
            <w:rStyle w:val="Lienhypertexte"/>
            <w:b/>
            <w:bCs/>
          </w:rPr>
          <w:t>ARMORIQUE</w:t>
        </w:r>
      </w:hyperlink>
      <w:r w:rsidR="008D7BEB" w:rsidRPr="008D7BEB">
        <w:t xml:space="preserve"> </w:t>
      </w:r>
    </w:p>
    <w:p w14:paraId="4B0A2D15" w14:textId="7DB8DCFD" w:rsidR="008D7BEB" w:rsidRPr="008D7BEB" w:rsidRDefault="002C3857" w:rsidP="008D7BEB">
      <w:pPr>
        <w:rPr>
          <w:b/>
          <w:bCs/>
        </w:rPr>
      </w:pPr>
      <w:hyperlink r:id="rId22" w:history="1">
        <w:r w:rsidR="008D7BEB" w:rsidRPr="008D7BEB">
          <w:rPr>
            <w:rStyle w:val="Lienhypertexte"/>
            <w:b/>
            <w:bCs/>
          </w:rPr>
          <w:t>SAINT-MALO</w:t>
        </w:r>
      </w:hyperlink>
      <w:r w:rsidR="008D7BEB" w:rsidRPr="008D7BEB">
        <w:t xml:space="preserve"> </w:t>
      </w:r>
    </w:p>
    <w:p w14:paraId="6F2FA554" w14:textId="03ED2510" w:rsidR="008D7BEB" w:rsidRPr="008D7BEB" w:rsidRDefault="008D7BEB" w:rsidP="008D7BEB">
      <w:pPr>
        <w:rPr>
          <w:lang w:val="en-GB"/>
        </w:rPr>
      </w:pPr>
      <w:r w:rsidRPr="008D7BEB">
        <w:rPr>
          <w:b/>
          <w:bCs/>
        </w:rPr>
        <w:t>ISLANDER</w:t>
      </w:r>
      <w:r w:rsidRPr="008D7BEB">
        <w:t xml:space="preserve"> (Nassau) - IMO 9323704 – Transbordeur – 124,90x23,40x14,30 </w:t>
      </w:r>
      <w:r>
        <w:t xml:space="preserve">m </w:t>
      </w:r>
      <w:r w:rsidRPr="008D7BEB">
        <w:t>– T</w:t>
      </w:r>
      <w:r>
        <w:t>E</w:t>
      </w:r>
      <w:r w:rsidRPr="008D7BEB">
        <w:t xml:space="preserve"> 5,60</w:t>
      </w:r>
      <w:r>
        <w:t xml:space="preserve"> m</w:t>
      </w:r>
      <w:r w:rsidRPr="008D7BEB">
        <w:t xml:space="preserve"> – JB 13</w:t>
      </w:r>
      <w:r w:rsidR="002C3857">
        <w:t xml:space="preserve"> </w:t>
      </w:r>
      <w:r w:rsidRPr="008D7BEB">
        <w:t>906 – JN 5</w:t>
      </w:r>
      <w:r w:rsidR="002C3857">
        <w:t xml:space="preserve"> </w:t>
      </w:r>
      <w:r w:rsidRPr="008D7BEB">
        <w:t xml:space="preserve">142 - TPL </w:t>
      </w:r>
      <w:r w:rsidR="002C3857">
        <w:t>4 168</w:t>
      </w:r>
      <w:r w:rsidRPr="008D7BEB">
        <w:t xml:space="preserve"> </w:t>
      </w:r>
      <w:r>
        <w:t xml:space="preserve">t </w:t>
      </w:r>
      <w:r w:rsidRPr="008D7BEB">
        <w:t xml:space="preserve">– </w:t>
      </w:r>
      <w:r>
        <w:t>Cap.</w:t>
      </w:r>
      <w:r w:rsidRPr="008D7BEB">
        <w:t xml:space="preserve"> 400 </w:t>
      </w:r>
      <w:r>
        <w:t>pax</w:t>
      </w:r>
      <w:r w:rsidRPr="008D7BEB">
        <w:t xml:space="preserve"> et 2</w:t>
      </w:r>
      <w:r w:rsidR="002C3857">
        <w:t>8</w:t>
      </w:r>
      <w:r w:rsidRPr="008D7BEB">
        <w:t>0 voitures</w:t>
      </w:r>
      <w:r w:rsidR="002C3857">
        <w:t>, 92 remorques</w:t>
      </w:r>
      <w:r w:rsidRPr="008D7BEB">
        <w:t xml:space="preserve"> </w:t>
      </w:r>
      <w:r>
        <w:t>- P</w:t>
      </w:r>
      <w:r w:rsidRPr="008D7BEB">
        <w:t xml:space="preserve"> 2 x 4320 kW (2 </w:t>
      </w:r>
      <w:proofErr w:type="gramStart"/>
      <w:r w:rsidRPr="008D7BEB">
        <w:t>mot</w:t>
      </w:r>
      <w:proofErr w:type="gramEnd"/>
      <w:r w:rsidRPr="008D7BEB">
        <w:t xml:space="preserve">. </w:t>
      </w:r>
      <w:proofErr w:type="spellStart"/>
      <w:r w:rsidRPr="008D7BEB">
        <w:t>MaK</w:t>
      </w:r>
      <w:proofErr w:type="spellEnd"/>
      <w:r w:rsidRPr="008D7BEB">
        <w:t xml:space="preserve"> 9</w:t>
      </w:r>
      <w:r>
        <w:t>M3</w:t>
      </w:r>
      <w:r w:rsidRPr="008D7BEB">
        <w:t xml:space="preserve">2) – V. 18,5 </w:t>
      </w:r>
      <w:proofErr w:type="spellStart"/>
      <w:r w:rsidRPr="008D7BEB">
        <w:t>nds</w:t>
      </w:r>
      <w:proofErr w:type="spellEnd"/>
      <w:r w:rsidRPr="008D7BEB">
        <w:t xml:space="preserve"> -</w:t>
      </w:r>
      <w:r>
        <w:t xml:space="preserve"> </w:t>
      </w:r>
      <w:proofErr w:type="spellStart"/>
      <w:r w:rsidRPr="008D7BEB">
        <w:t>Const</w:t>
      </w:r>
      <w:proofErr w:type="spellEnd"/>
      <w:r w:rsidRPr="008D7BEB">
        <w:t xml:space="preserve">. 2005 par Royal Bodewes </w:t>
      </w:r>
      <w:proofErr w:type="spellStart"/>
      <w:r w:rsidRPr="008D7BEB">
        <w:t>Scheepswerft</w:t>
      </w:r>
      <w:proofErr w:type="spellEnd"/>
      <w:r w:rsidRPr="008D7BEB">
        <w:t xml:space="preserve"> </w:t>
      </w:r>
      <w:proofErr w:type="spellStart"/>
      <w:r w:rsidRPr="008D7BEB">
        <w:t>Volharding</w:t>
      </w:r>
      <w:proofErr w:type="spellEnd"/>
      <w:r w:rsidRPr="008D7BEB">
        <w:t xml:space="preserve">, Pays-Bas – </w:t>
      </w:r>
      <w:r>
        <w:t>Gérant</w:t>
      </w:r>
      <w:r w:rsidRPr="008D7BEB">
        <w:t xml:space="preserve"> BRITTANY FERRIES </w:t>
      </w:r>
      <w:r>
        <w:t xml:space="preserve">(France) </w:t>
      </w:r>
      <w:r w:rsidRPr="008D7BEB">
        <w:t xml:space="preserve">- </w:t>
      </w:r>
      <w:proofErr w:type="spellStart"/>
      <w:r w:rsidRPr="008D7BEB">
        <w:t>Opér</w:t>
      </w:r>
      <w:proofErr w:type="spellEnd"/>
      <w:r w:rsidRPr="008D7BEB">
        <w:t xml:space="preserve">. </w:t>
      </w:r>
      <w:r w:rsidRPr="008D7BEB">
        <w:lastRenderedPageBreak/>
        <w:t xml:space="preserve">CONDOR </w:t>
      </w:r>
      <w:r w:rsidR="002C3857">
        <w:t>(Guernesey)</w:t>
      </w:r>
      <w:r w:rsidRPr="008D7BEB">
        <w:t xml:space="preserve"> – Pav. </w:t>
      </w:r>
      <w:r w:rsidRPr="008D7BEB">
        <w:rPr>
          <w:lang w:val="en-GB"/>
        </w:rPr>
        <w:t>B</w:t>
      </w:r>
      <w:r w:rsidRPr="002C3857">
        <w:rPr>
          <w:lang w:val="en-GB"/>
        </w:rPr>
        <w:t>H</w:t>
      </w:r>
      <w:r w:rsidRPr="008D7BEB">
        <w:rPr>
          <w:lang w:val="en-GB"/>
        </w:rPr>
        <w:t xml:space="preserve">S </w:t>
      </w:r>
      <w:r w:rsidRPr="002C3857">
        <w:rPr>
          <w:lang w:val="en-GB"/>
        </w:rPr>
        <w:t xml:space="preserve">- </w:t>
      </w:r>
      <w:r w:rsidRPr="008D7BEB">
        <w:rPr>
          <w:lang w:val="en-GB"/>
        </w:rPr>
        <w:t xml:space="preserve">Ex </w:t>
      </w:r>
      <w:r w:rsidRPr="008D7BEB">
        <w:rPr>
          <w:b/>
          <w:bCs/>
          <w:lang w:val="en-GB"/>
        </w:rPr>
        <w:t>DUEODDE</w:t>
      </w:r>
      <w:r w:rsidRPr="008D7BEB">
        <w:rPr>
          <w:lang w:val="en-GB"/>
        </w:rPr>
        <w:t xml:space="preserve"> (2005 &gt; 2010); </w:t>
      </w:r>
      <w:hyperlink r:id="rId23" w:history="1">
        <w:r w:rsidRPr="008D7BEB">
          <w:rPr>
            <w:rStyle w:val="Lienhypertexte"/>
            <w:b/>
            <w:bCs/>
            <w:lang w:val="en-GB"/>
          </w:rPr>
          <w:t>STRAITSMAN</w:t>
        </w:r>
      </w:hyperlink>
      <w:r w:rsidRPr="008D7BEB">
        <w:rPr>
          <w:lang w:val="en-GB"/>
        </w:rPr>
        <w:t xml:space="preserve"> (2010 &gt; 2023) ; </w:t>
      </w:r>
      <w:r w:rsidRPr="008D7BEB">
        <w:rPr>
          <w:b/>
          <w:bCs/>
          <w:lang w:val="en-GB"/>
        </w:rPr>
        <w:t>CONDOR ISLANDER</w:t>
      </w:r>
      <w:r w:rsidRPr="008D7BEB">
        <w:rPr>
          <w:lang w:val="en-GB"/>
        </w:rPr>
        <w:t xml:space="preserve"> (2023 &gt; 2025)</w:t>
      </w:r>
      <w:r w:rsidRPr="002C3857">
        <w:rPr>
          <w:lang w:val="en-GB"/>
        </w:rPr>
        <w:t xml:space="preserve"> - Sister-ship</w:t>
      </w:r>
      <w:r w:rsidRPr="008D7BEB">
        <w:rPr>
          <w:lang w:val="en-GB"/>
        </w:rPr>
        <w:t xml:space="preserve"> </w:t>
      </w:r>
      <w:r w:rsidRPr="008D7BEB">
        <w:rPr>
          <w:b/>
          <w:bCs/>
          <w:lang w:val="en-GB"/>
        </w:rPr>
        <w:t>STENA VINGA</w:t>
      </w:r>
      <w:r w:rsidRPr="008D7BEB">
        <w:rPr>
          <w:lang w:val="en-GB"/>
        </w:rPr>
        <w:t xml:space="preserve"> (2005) </w:t>
      </w:r>
    </w:p>
    <w:p w14:paraId="50CF7399" w14:textId="20B5A6DE" w:rsidR="008D7BEB" w:rsidRPr="008D7BEB" w:rsidRDefault="008D7BEB" w:rsidP="008D7BEB">
      <w:r w:rsidRPr="008D7BEB">
        <w:rPr>
          <w:b/>
          <w:bCs/>
        </w:rPr>
        <w:t>VOYAGER</w:t>
      </w:r>
      <w:r w:rsidRPr="008D7BEB">
        <w:t xml:space="preserve"> – IMO 9221358 – Navire à grande vitesse – 9</w:t>
      </w:r>
      <w:r w:rsidR="007C3005">
        <w:t>7</w:t>
      </w:r>
      <w:r w:rsidRPr="008D7BEB">
        <w:t>,</w:t>
      </w:r>
      <w:r w:rsidR="007C3005">
        <w:t>22</w:t>
      </w:r>
      <w:r w:rsidRPr="008D7BEB">
        <w:t>x26,</w:t>
      </w:r>
      <w:r w:rsidR="007C3005">
        <w:t>60</w:t>
      </w:r>
      <w:r w:rsidRPr="008D7BEB">
        <w:t xml:space="preserve">x4,57 </w:t>
      </w:r>
      <w:r>
        <w:t xml:space="preserve">m </w:t>
      </w:r>
      <w:r w:rsidRPr="008D7BEB">
        <w:t>– T</w:t>
      </w:r>
      <w:r>
        <w:t>E</w:t>
      </w:r>
      <w:r w:rsidRPr="008D7BEB">
        <w:t xml:space="preserve"> 3,43 </w:t>
      </w:r>
      <w:r>
        <w:t xml:space="preserve">m </w:t>
      </w:r>
      <w:r w:rsidRPr="008D7BEB">
        <w:t>– JB 6</w:t>
      </w:r>
      <w:r w:rsidR="007C3005">
        <w:t xml:space="preserve"> </w:t>
      </w:r>
      <w:r w:rsidRPr="008D7BEB">
        <w:t>581 – JN 2</w:t>
      </w:r>
      <w:r w:rsidR="007C3005">
        <w:t xml:space="preserve"> </w:t>
      </w:r>
      <w:r w:rsidRPr="008D7BEB">
        <w:t>514 - TPL 7</w:t>
      </w:r>
      <w:r w:rsidR="007C3005">
        <w:t>21</w:t>
      </w:r>
      <w:r w:rsidRPr="008D7BEB">
        <w:t xml:space="preserve"> </w:t>
      </w:r>
      <w:r>
        <w:t xml:space="preserve">t </w:t>
      </w:r>
      <w:r w:rsidRPr="008D7BEB">
        <w:t xml:space="preserve">– </w:t>
      </w:r>
      <w:r>
        <w:t>Cap.</w:t>
      </w:r>
      <w:r w:rsidRPr="008D7BEB">
        <w:t xml:space="preserve"> </w:t>
      </w:r>
      <w:r w:rsidR="007C3005">
        <w:t>90</w:t>
      </w:r>
      <w:r w:rsidRPr="008D7BEB">
        <w:t xml:space="preserve">0 </w:t>
      </w:r>
      <w:r>
        <w:t>pax</w:t>
      </w:r>
      <w:r w:rsidRPr="008D7BEB">
        <w:t xml:space="preserve"> et 2</w:t>
      </w:r>
      <w:r w:rsidR="007C3005">
        <w:t>60</w:t>
      </w:r>
      <w:r w:rsidRPr="008D7BEB">
        <w:t xml:space="preserve"> voitures </w:t>
      </w:r>
      <w:r>
        <w:t>- P</w:t>
      </w:r>
      <w:r w:rsidRPr="008D7BEB">
        <w:t xml:space="preserve"> 4 x 7 080 kW (4 </w:t>
      </w:r>
      <w:proofErr w:type="gramStart"/>
      <w:r w:rsidRPr="008D7BEB">
        <w:t>mot</w:t>
      </w:r>
      <w:proofErr w:type="gramEnd"/>
      <w:r w:rsidRPr="008D7BEB">
        <w:t xml:space="preserve">. </w:t>
      </w:r>
      <w:proofErr w:type="spellStart"/>
      <w:r w:rsidRPr="008D7BEB">
        <w:t>Rutson</w:t>
      </w:r>
      <w:proofErr w:type="spellEnd"/>
      <w:r w:rsidRPr="008D7BEB">
        <w:t xml:space="preserve"> 20RK270M) – V. 42 </w:t>
      </w:r>
      <w:proofErr w:type="spellStart"/>
      <w:r w:rsidRPr="008D7BEB">
        <w:t>nds</w:t>
      </w:r>
      <w:proofErr w:type="spellEnd"/>
      <w:r w:rsidRPr="008D7BEB">
        <w:t xml:space="preserve"> -</w:t>
      </w:r>
      <w:r>
        <w:t xml:space="preserve"> </w:t>
      </w:r>
      <w:proofErr w:type="spellStart"/>
      <w:r w:rsidRPr="008D7BEB">
        <w:t>Const</w:t>
      </w:r>
      <w:proofErr w:type="spellEnd"/>
      <w:r w:rsidRPr="008D7BEB">
        <w:t xml:space="preserve">. 2000 par </w:t>
      </w:r>
      <w:proofErr w:type="spellStart"/>
      <w:r w:rsidRPr="008D7BEB">
        <w:t>Incat</w:t>
      </w:r>
      <w:proofErr w:type="spellEnd"/>
      <w:r w:rsidRPr="008D7BEB">
        <w:t>, Tasmanie</w:t>
      </w:r>
      <w:r w:rsidR="007C3005">
        <w:t xml:space="preserve"> </w:t>
      </w:r>
      <w:r w:rsidRPr="008D7BEB">
        <w:t xml:space="preserve">– </w:t>
      </w:r>
      <w:r>
        <w:t>Gérant</w:t>
      </w:r>
      <w:r w:rsidR="007C3005">
        <w:t xml:space="preserve"> </w:t>
      </w:r>
      <w:r w:rsidRPr="008D7BEB">
        <w:t xml:space="preserve">BRITTANY FERRIES </w:t>
      </w:r>
      <w:r w:rsidRPr="002C3857">
        <w:t xml:space="preserve">(France) </w:t>
      </w:r>
      <w:r w:rsidRPr="008D7BEB">
        <w:t xml:space="preserve">- </w:t>
      </w:r>
      <w:proofErr w:type="spellStart"/>
      <w:r w:rsidRPr="008D7BEB">
        <w:t>Opér</w:t>
      </w:r>
      <w:proofErr w:type="spellEnd"/>
      <w:r w:rsidRPr="008D7BEB">
        <w:t>. CONDOR FERRIES</w:t>
      </w:r>
      <w:r w:rsidR="002C3857" w:rsidRPr="002C3857">
        <w:t xml:space="preserve"> (Grande-Bretagne)</w:t>
      </w:r>
      <w:r w:rsidRPr="008D7BEB">
        <w:t xml:space="preserve"> – Pav. B</w:t>
      </w:r>
      <w:r>
        <w:t>H</w:t>
      </w:r>
      <w:r w:rsidRPr="008D7BEB">
        <w:t xml:space="preserve">S </w:t>
      </w:r>
      <w:r w:rsidR="002C3857">
        <w:t>–</w:t>
      </w:r>
      <w:r>
        <w:t xml:space="preserve"> </w:t>
      </w:r>
      <w:proofErr w:type="gramStart"/>
      <w:r w:rsidRPr="008D7BEB">
        <w:t>Ex</w:t>
      </w:r>
      <w:r w:rsidR="002C3857">
        <w:t xml:space="preserve"> CONDOR</w:t>
      </w:r>
      <w:proofErr w:type="gramEnd"/>
      <w:r w:rsidR="002C3857">
        <w:t xml:space="preserve"> VOYAGER (2021-2025), </w:t>
      </w:r>
      <w:hyperlink r:id="rId24" w:history="1">
        <w:r w:rsidR="002C3857" w:rsidRPr="002C3857">
          <w:rPr>
            <w:rStyle w:val="Lienhypertexte"/>
          </w:rPr>
          <w:t>NORMANDIE EXPRESS</w:t>
        </w:r>
      </w:hyperlink>
      <w:r w:rsidR="002C3857">
        <w:t xml:space="preserve"> (2004-2021), THE LYNX (2000-2004)</w:t>
      </w:r>
      <w:r w:rsidRPr="008D7BEB">
        <w:t xml:space="preserve"> - </w:t>
      </w:r>
      <w:r w:rsidRPr="008D7BEB">
        <w:t>Sister-ships</w:t>
      </w:r>
      <w:r w:rsidRPr="008D7BEB">
        <w:t xml:space="preserve"> </w:t>
      </w:r>
      <w:r w:rsidRPr="008D7BEB">
        <w:rPr>
          <w:b/>
          <w:bCs/>
        </w:rPr>
        <w:t>HAI WIA HAO</w:t>
      </w:r>
      <w:r w:rsidRPr="008D7BEB">
        <w:t xml:space="preserve"> (2002) ; </w:t>
      </w:r>
      <w:r w:rsidRPr="008D7BEB">
        <w:rPr>
          <w:b/>
          <w:bCs/>
        </w:rPr>
        <w:t>T&amp;T SPIRIT</w:t>
      </w:r>
      <w:r w:rsidRPr="008D7BEB">
        <w:t xml:space="preserve"> (2002) ; </w:t>
      </w:r>
      <w:r w:rsidRPr="008D7BEB">
        <w:rPr>
          <w:b/>
          <w:bCs/>
        </w:rPr>
        <w:t>BARLOVENTO EXPRESS</w:t>
      </w:r>
      <w:r w:rsidRPr="008D7BEB">
        <w:t xml:space="preserve"> (2003) ; </w:t>
      </w:r>
      <w:r w:rsidRPr="008D7BEB">
        <w:rPr>
          <w:b/>
          <w:bCs/>
        </w:rPr>
        <w:t>VOLCAN</w:t>
      </w:r>
      <w:r w:rsidRPr="008D7BEB">
        <w:t xml:space="preserve"> </w:t>
      </w:r>
      <w:r w:rsidRPr="008D7BEB">
        <w:rPr>
          <w:b/>
          <w:bCs/>
        </w:rPr>
        <w:t>DE</w:t>
      </w:r>
      <w:r w:rsidRPr="008D7BEB">
        <w:t xml:space="preserve"> </w:t>
      </w:r>
      <w:r w:rsidRPr="008D7BEB">
        <w:rPr>
          <w:b/>
          <w:bCs/>
        </w:rPr>
        <w:t>TIRAJANA</w:t>
      </w:r>
      <w:r w:rsidRPr="008D7BEB">
        <w:t xml:space="preserve"> (2006) </w:t>
      </w:r>
    </w:p>
    <w:p w14:paraId="2E3239A0" w14:textId="7414AC23" w:rsidR="008D7BEB" w:rsidRPr="008D7BEB" w:rsidRDefault="008D7BEB" w:rsidP="008D7BEB">
      <w:pPr>
        <w:rPr>
          <w:lang w:val="en-GB"/>
        </w:rPr>
      </w:pPr>
      <w:r w:rsidRPr="008D7BEB">
        <w:rPr>
          <w:b/>
          <w:bCs/>
        </w:rPr>
        <w:t>ARROW</w:t>
      </w:r>
      <w:r w:rsidRPr="008D7BEB">
        <w:t xml:space="preserve"> – IMO 9119414 – </w:t>
      </w:r>
      <w:r w:rsidR="007C3005">
        <w:t>roulier</w:t>
      </w:r>
      <w:r w:rsidRPr="008D7BEB">
        <w:t xml:space="preserve"> – 122,3</w:t>
      </w:r>
      <w:r w:rsidR="007C3005">
        <w:t>2</w:t>
      </w:r>
      <w:r w:rsidRPr="008D7BEB">
        <w:t xml:space="preserve">x19,80x12,90 </w:t>
      </w:r>
      <w:r>
        <w:t xml:space="preserve">m </w:t>
      </w:r>
      <w:r w:rsidRPr="008D7BEB">
        <w:t>– T</w:t>
      </w:r>
      <w:r>
        <w:t>E</w:t>
      </w:r>
      <w:r w:rsidRPr="008D7BEB">
        <w:t xml:space="preserve"> 6,2</w:t>
      </w:r>
      <w:r w:rsidR="007C3005">
        <w:t>14</w:t>
      </w:r>
      <w:r>
        <w:t xml:space="preserve"> m</w:t>
      </w:r>
      <w:r w:rsidRPr="008D7BEB">
        <w:t xml:space="preserve"> – JB 7</w:t>
      </w:r>
      <w:r w:rsidR="007C3005">
        <w:t xml:space="preserve"> </w:t>
      </w:r>
      <w:r w:rsidRPr="008D7BEB">
        <w:t>606 – JN 2</w:t>
      </w:r>
      <w:r w:rsidR="007C3005">
        <w:t xml:space="preserve"> </w:t>
      </w:r>
      <w:r w:rsidRPr="008D7BEB">
        <w:t>282 - TPL 5</w:t>
      </w:r>
      <w:r w:rsidR="007C3005">
        <w:t xml:space="preserve"> </w:t>
      </w:r>
      <w:r w:rsidRPr="008D7BEB">
        <w:t xml:space="preserve">803 </w:t>
      </w:r>
      <w:r>
        <w:t xml:space="preserve">t </w:t>
      </w:r>
      <w:r w:rsidRPr="008D7BEB">
        <w:t xml:space="preserve">– </w:t>
      </w:r>
      <w:r>
        <w:t>Cap.</w:t>
      </w:r>
      <w:r w:rsidRPr="008D7BEB">
        <w:t xml:space="preserve"> </w:t>
      </w:r>
      <w:r w:rsidR="007C3005">
        <w:t xml:space="preserve">266 </w:t>
      </w:r>
      <w:proofErr w:type="spellStart"/>
      <w:r w:rsidR="007C3005">
        <w:t>teu</w:t>
      </w:r>
      <w:proofErr w:type="spellEnd"/>
      <w:r w:rsidR="007C3005">
        <w:t xml:space="preserve"> dont 50 </w:t>
      </w:r>
      <w:proofErr w:type="spellStart"/>
      <w:r w:rsidR="007C3005">
        <w:t>reefers</w:t>
      </w:r>
      <w:proofErr w:type="spellEnd"/>
      <w:r w:rsidR="007C3005">
        <w:t xml:space="preserve">, </w:t>
      </w:r>
      <w:r w:rsidRPr="008D7BEB">
        <w:t xml:space="preserve">12 </w:t>
      </w:r>
      <w:r>
        <w:t>pax</w:t>
      </w:r>
      <w:r w:rsidRPr="008D7BEB">
        <w:t xml:space="preserve"> et 70 camions (1057 </w:t>
      </w:r>
      <w:r>
        <w:t>m</w:t>
      </w:r>
      <w:r w:rsidRPr="008D7BEB">
        <w:t xml:space="preserve"> linéaires) </w:t>
      </w:r>
      <w:r>
        <w:t>- P</w:t>
      </w:r>
      <w:r w:rsidRPr="008D7BEB">
        <w:t xml:space="preserve"> 2 x 3700 kW (2 </w:t>
      </w:r>
      <w:proofErr w:type="gramStart"/>
      <w:r w:rsidRPr="008D7BEB">
        <w:t>mot</w:t>
      </w:r>
      <w:proofErr w:type="gramEnd"/>
      <w:r w:rsidRPr="008D7BEB">
        <w:t xml:space="preserve">. </w:t>
      </w:r>
      <w:proofErr w:type="spellStart"/>
      <w:r w:rsidRPr="008D7BEB">
        <w:t>Wärtsilä</w:t>
      </w:r>
      <w:proofErr w:type="spellEnd"/>
      <w:r w:rsidRPr="008D7BEB">
        <w:t xml:space="preserve"> 9R32) – V. 17 </w:t>
      </w:r>
      <w:proofErr w:type="spellStart"/>
      <w:r w:rsidRPr="008D7BEB">
        <w:t>nds</w:t>
      </w:r>
      <w:proofErr w:type="spellEnd"/>
      <w:r w:rsidRPr="008D7BEB">
        <w:t xml:space="preserve"> -</w:t>
      </w:r>
      <w:r>
        <w:t xml:space="preserve"> </w:t>
      </w:r>
      <w:proofErr w:type="spellStart"/>
      <w:r w:rsidRPr="008D7BEB">
        <w:t>Const</w:t>
      </w:r>
      <w:proofErr w:type="spellEnd"/>
      <w:r w:rsidRPr="008D7BEB">
        <w:t xml:space="preserve">. 1998 par </w:t>
      </w:r>
      <w:proofErr w:type="spellStart"/>
      <w:r w:rsidRPr="008D7BEB">
        <w:t>Astilleros</w:t>
      </w:r>
      <w:proofErr w:type="spellEnd"/>
      <w:r w:rsidRPr="008D7BEB">
        <w:t xml:space="preserve"> de Huelva, Espagne – </w:t>
      </w:r>
      <w:r>
        <w:t>Gérant</w:t>
      </w:r>
      <w:r w:rsidRPr="008D7BEB">
        <w:t xml:space="preserve"> ISLE OF MAN STEAM PACKET COMPANY / </w:t>
      </w:r>
      <w:proofErr w:type="spellStart"/>
      <w:r w:rsidRPr="008D7BEB">
        <w:t>Opér</w:t>
      </w:r>
      <w:proofErr w:type="spellEnd"/>
      <w:r w:rsidRPr="008D7BEB">
        <w:t xml:space="preserve">. </w:t>
      </w:r>
      <w:r w:rsidRPr="008D7BEB">
        <w:rPr>
          <w:lang w:val="en-GB"/>
        </w:rPr>
        <w:t xml:space="preserve">DFDS – Pav. </w:t>
      </w:r>
      <w:r w:rsidR="007C3005">
        <w:rPr>
          <w:lang w:val="en-GB"/>
        </w:rPr>
        <w:t>IOM</w:t>
      </w:r>
      <w:r>
        <w:rPr>
          <w:lang w:val="en-GB"/>
        </w:rPr>
        <w:t xml:space="preserve"> - </w:t>
      </w:r>
      <w:r w:rsidRPr="008D7BEB">
        <w:rPr>
          <w:lang w:val="en-GB"/>
        </w:rPr>
        <w:t xml:space="preserve">Ex </w:t>
      </w:r>
      <w:r w:rsidRPr="008D7BEB">
        <w:rPr>
          <w:b/>
          <w:bCs/>
          <w:lang w:val="en-GB"/>
        </w:rPr>
        <w:t>VARBOLA</w:t>
      </w:r>
      <w:r w:rsidRPr="008D7BEB">
        <w:rPr>
          <w:lang w:val="en-GB"/>
        </w:rPr>
        <w:t xml:space="preserve"> (1998-1999</w:t>
      </w:r>
      <w:proofErr w:type="gramStart"/>
      <w:r w:rsidRPr="008D7BEB">
        <w:rPr>
          <w:lang w:val="en-GB"/>
        </w:rPr>
        <w:t>) ;</w:t>
      </w:r>
      <w:proofErr w:type="gramEnd"/>
      <w:r w:rsidRPr="008D7BEB">
        <w:rPr>
          <w:lang w:val="en-GB"/>
        </w:rPr>
        <w:t xml:space="preserve"> </w:t>
      </w:r>
      <w:r w:rsidRPr="008D7BEB">
        <w:rPr>
          <w:b/>
          <w:bCs/>
          <w:lang w:val="en-GB"/>
        </w:rPr>
        <w:t>DART 6</w:t>
      </w:r>
      <w:r w:rsidRPr="008D7BEB">
        <w:rPr>
          <w:lang w:val="en-GB"/>
        </w:rPr>
        <w:t xml:space="preserve"> (1999</w:t>
      </w:r>
      <w:proofErr w:type="gramStart"/>
      <w:r w:rsidRPr="008D7BEB">
        <w:rPr>
          <w:lang w:val="en-GB"/>
        </w:rPr>
        <w:t>) ;</w:t>
      </w:r>
      <w:proofErr w:type="gramEnd"/>
      <w:r w:rsidRPr="008D7BEB">
        <w:rPr>
          <w:lang w:val="en-GB"/>
        </w:rPr>
        <w:t xml:space="preserve"> </w:t>
      </w:r>
      <w:r w:rsidRPr="008D7BEB">
        <w:rPr>
          <w:b/>
          <w:bCs/>
          <w:lang w:val="en-GB"/>
        </w:rPr>
        <w:t>VARBOLA</w:t>
      </w:r>
      <w:r w:rsidRPr="008D7BEB">
        <w:rPr>
          <w:lang w:val="en-GB"/>
        </w:rPr>
        <w:t xml:space="preserve"> (1999 &gt;2005</w:t>
      </w:r>
      <w:proofErr w:type="gramStart"/>
      <w:r w:rsidRPr="008D7BEB">
        <w:rPr>
          <w:lang w:val="en-GB"/>
        </w:rPr>
        <w:t>) ;</w:t>
      </w:r>
      <w:proofErr w:type="gramEnd"/>
      <w:r w:rsidRPr="008D7BEB">
        <w:rPr>
          <w:lang w:val="en-GB"/>
        </w:rPr>
        <w:t xml:space="preserve"> </w:t>
      </w:r>
      <w:r w:rsidRPr="008D7BEB">
        <w:rPr>
          <w:b/>
          <w:bCs/>
          <w:lang w:val="en-GB"/>
        </w:rPr>
        <w:t>RR ARROW</w:t>
      </w:r>
      <w:r w:rsidRPr="008D7BEB">
        <w:rPr>
          <w:lang w:val="en-GB"/>
        </w:rPr>
        <w:t xml:space="preserve"> (2005 &gt; 2007)</w:t>
      </w:r>
      <w:r>
        <w:rPr>
          <w:lang w:val="en-GB"/>
        </w:rPr>
        <w:t xml:space="preserve"> - </w:t>
      </w:r>
      <w:proofErr w:type="gramStart"/>
      <w:r>
        <w:rPr>
          <w:lang w:val="en-GB"/>
        </w:rPr>
        <w:t>Sister-ships</w:t>
      </w:r>
      <w:proofErr w:type="gramEnd"/>
      <w:r w:rsidRPr="008D7BEB">
        <w:rPr>
          <w:lang w:val="en-GB"/>
        </w:rPr>
        <w:t xml:space="preserve"> </w:t>
      </w:r>
      <w:r w:rsidRPr="008D7BEB">
        <w:rPr>
          <w:b/>
          <w:bCs/>
          <w:lang w:val="en-GB"/>
        </w:rPr>
        <w:t>HELLIAR</w:t>
      </w:r>
      <w:r w:rsidRPr="008D7BEB">
        <w:rPr>
          <w:lang w:val="en-GB"/>
        </w:rPr>
        <w:t xml:space="preserve"> (1997</w:t>
      </w:r>
      <w:proofErr w:type="gramStart"/>
      <w:r w:rsidRPr="008D7BEB">
        <w:rPr>
          <w:lang w:val="en-GB"/>
        </w:rPr>
        <w:t>) ;</w:t>
      </w:r>
      <w:proofErr w:type="gramEnd"/>
      <w:r w:rsidRPr="008D7BEB">
        <w:rPr>
          <w:lang w:val="en-GB"/>
        </w:rPr>
        <w:t xml:space="preserve"> </w:t>
      </w:r>
      <w:r w:rsidRPr="008D7BEB">
        <w:rPr>
          <w:b/>
          <w:bCs/>
          <w:lang w:val="en-GB"/>
        </w:rPr>
        <w:t>C.T.M.A VOYAGER 2</w:t>
      </w:r>
      <w:r w:rsidRPr="008D7BEB">
        <w:rPr>
          <w:lang w:val="en-GB"/>
        </w:rPr>
        <w:t xml:space="preserve"> (1998</w:t>
      </w:r>
      <w:proofErr w:type="gramStart"/>
      <w:r w:rsidRPr="008D7BEB">
        <w:rPr>
          <w:lang w:val="en-GB"/>
        </w:rPr>
        <w:t>) ;</w:t>
      </w:r>
      <w:proofErr w:type="gramEnd"/>
      <w:r w:rsidRPr="008D7BEB">
        <w:rPr>
          <w:lang w:val="en-GB"/>
        </w:rPr>
        <w:t xml:space="preserve"> </w:t>
      </w:r>
      <w:r w:rsidRPr="008D7BEB">
        <w:rPr>
          <w:b/>
          <w:bCs/>
          <w:lang w:val="en-GB"/>
        </w:rPr>
        <w:t>HILDASAY</w:t>
      </w:r>
      <w:r w:rsidRPr="008D7BEB">
        <w:rPr>
          <w:lang w:val="en-GB"/>
        </w:rPr>
        <w:t xml:space="preserve"> (1999).</w:t>
      </w:r>
    </w:p>
    <w:p w14:paraId="7BA5A1F3" w14:textId="542138E3" w:rsidR="008D7BEB" w:rsidRPr="008D7BEB" w:rsidRDefault="008D7BEB" w:rsidP="008D7BEB">
      <w:r w:rsidRPr="008D7BEB">
        <w:t> </w:t>
      </w:r>
      <w:r w:rsidRPr="008D7BEB">
        <w:rPr>
          <w:b/>
          <w:bCs/>
        </w:rPr>
        <w:t>LEVANTE JET</w:t>
      </w:r>
      <w:r w:rsidRPr="008D7BEB">
        <w:t xml:space="preserve"> - IMO 9722819 – Navire à grande vitesse – 85,20x26,20x7,35 </w:t>
      </w:r>
      <w:r>
        <w:t xml:space="preserve">m </w:t>
      </w:r>
      <w:r w:rsidRPr="008D7BEB">
        <w:t>– T</w:t>
      </w:r>
      <w:r>
        <w:t>E</w:t>
      </w:r>
      <w:r w:rsidRPr="008D7BEB">
        <w:t xml:space="preserve"> 3,40</w:t>
      </w:r>
      <w:r>
        <w:t xml:space="preserve"> m</w:t>
      </w:r>
      <w:r w:rsidRPr="008D7BEB">
        <w:t xml:space="preserve"> – JB 5</w:t>
      </w:r>
      <w:r w:rsidR="007C3005">
        <w:t xml:space="preserve"> </w:t>
      </w:r>
      <w:r w:rsidRPr="008D7BEB">
        <w:t>537 – JN 1</w:t>
      </w:r>
      <w:r w:rsidR="007C3005">
        <w:t xml:space="preserve"> </w:t>
      </w:r>
      <w:r w:rsidRPr="008D7BEB">
        <w:t xml:space="preserve">662 - TPL 450 </w:t>
      </w:r>
      <w:r>
        <w:t>t</w:t>
      </w:r>
      <w:r w:rsidRPr="008D7BEB">
        <w:t xml:space="preserve">– </w:t>
      </w:r>
      <w:r>
        <w:t>Cap.</w:t>
      </w:r>
      <w:r w:rsidRPr="008D7BEB">
        <w:t xml:space="preserve"> 6</w:t>
      </w:r>
      <w:r w:rsidR="007C3005">
        <w:t>75</w:t>
      </w:r>
      <w:r w:rsidRPr="008D7BEB">
        <w:t xml:space="preserve"> </w:t>
      </w:r>
      <w:proofErr w:type="gramStart"/>
      <w:r>
        <w:t>pax</w:t>
      </w:r>
      <w:r w:rsidRPr="008D7BEB">
        <w:t xml:space="preserve"> </w:t>
      </w:r>
      <w:r w:rsidR="007C3005">
        <w:t>,</w:t>
      </w:r>
      <w:proofErr w:type="gramEnd"/>
      <w:r w:rsidR="007C3005">
        <w:t xml:space="preserve"> 98 </w:t>
      </w:r>
      <w:r w:rsidRPr="008D7BEB">
        <w:t>voitures</w:t>
      </w:r>
      <w:r w:rsidR="007C3005">
        <w:t>, 7 camions</w:t>
      </w:r>
      <w:r w:rsidRPr="008D7BEB">
        <w:t> </w:t>
      </w:r>
      <w:r>
        <w:t>- P</w:t>
      </w:r>
      <w:r w:rsidRPr="008D7BEB">
        <w:t xml:space="preserve"> 4 x 5650 kW (4 </w:t>
      </w:r>
      <w:proofErr w:type="gramStart"/>
      <w:r w:rsidRPr="008D7BEB">
        <w:t>mot</w:t>
      </w:r>
      <w:proofErr w:type="gramEnd"/>
      <w:r w:rsidRPr="008D7BEB">
        <w:t xml:space="preserve">. Caterpillar C280-16) – V. 37 </w:t>
      </w:r>
      <w:proofErr w:type="spellStart"/>
      <w:r w:rsidRPr="008D7BEB">
        <w:t>nds</w:t>
      </w:r>
      <w:proofErr w:type="spellEnd"/>
      <w:r w:rsidRPr="008D7BEB">
        <w:t xml:space="preserve"> -</w:t>
      </w:r>
      <w:r>
        <w:t xml:space="preserve"> </w:t>
      </w:r>
      <w:proofErr w:type="spellStart"/>
      <w:r w:rsidRPr="008D7BEB">
        <w:t>Const</w:t>
      </w:r>
      <w:proofErr w:type="spellEnd"/>
      <w:r w:rsidRPr="008D7BEB">
        <w:t xml:space="preserve">. 2015 par </w:t>
      </w:r>
      <w:proofErr w:type="spellStart"/>
      <w:r w:rsidRPr="008D7BEB">
        <w:t>Incat</w:t>
      </w:r>
      <w:proofErr w:type="spellEnd"/>
      <w:r w:rsidRPr="008D7BEB">
        <w:t xml:space="preserve"> (Tasmanie) – </w:t>
      </w:r>
      <w:r>
        <w:t>Gérant/</w:t>
      </w:r>
      <w:proofErr w:type="spellStart"/>
      <w:r>
        <w:t>Opér</w:t>
      </w:r>
      <w:proofErr w:type="spellEnd"/>
      <w:r>
        <w:t>.</w:t>
      </w:r>
      <w:r w:rsidRPr="008D7BEB">
        <w:t xml:space="preserve"> DFDS – Pav. GB</w:t>
      </w:r>
      <w:r>
        <w:t>R - E</w:t>
      </w:r>
      <w:r w:rsidRPr="008D7BEB">
        <w:t xml:space="preserve">x </w:t>
      </w:r>
      <w:r w:rsidRPr="008D7BEB">
        <w:rPr>
          <w:b/>
          <w:bCs/>
        </w:rPr>
        <w:t>AKANE</w:t>
      </w:r>
      <w:r w:rsidRPr="008D7BEB">
        <w:t xml:space="preserve"> (2015 &gt; 2021)</w:t>
      </w:r>
    </w:p>
    <w:p w14:paraId="6A4D4F51" w14:textId="43D4FF9F" w:rsidR="006C102D" w:rsidRDefault="008D7BEB">
      <w:r w:rsidRPr="008D7BEB">
        <w:rPr>
          <w:b/>
          <w:bCs/>
        </w:rPr>
        <w:t>LA MÉTIS</w:t>
      </w:r>
      <w:r w:rsidRPr="008D7BEB">
        <w:t xml:space="preserve"> (Saint-Malo) - Bateau-taxi – 6,90 </w:t>
      </w:r>
      <w:r>
        <w:t xml:space="preserve">m </w:t>
      </w:r>
      <w:r w:rsidRPr="008D7BEB">
        <w:t xml:space="preserve">– JB 2,87 – </w:t>
      </w:r>
      <w:r>
        <w:t>Cap.</w:t>
      </w:r>
      <w:r w:rsidRPr="008D7BEB">
        <w:t xml:space="preserve"> 12 </w:t>
      </w:r>
      <w:r w:rsidR="00F52221">
        <w:t>pax</w:t>
      </w:r>
      <w:r w:rsidRPr="008D7BEB">
        <w:t xml:space="preserve"> </w:t>
      </w:r>
      <w:r>
        <w:t>- P</w:t>
      </w:r>
      <w:r w:rsidRPr="008D7BEB">
        <w:t xml:space="preserve"> 86 kW (1 mot. </w:t>
      </w:r>
      <w:proofErr w:type="gramStart"/>
      <w:r w:rsidRPr="008D7BEB">
        <w:t>Honda)-</w:t>
      </w:r>
      <w:proofErr w:type="gramEnd"/>
      <w:r w:rsidR="00F52221">
        <w:t xml:space="preserve"> </w:t>
      </w:r>
      <w:proofErr w:type="spellStart"/>
      <w:r w:rsidRPr="008D7BEB">
        <w:t>Const</w:t>
      </w:r>
      <w:proofErr w:type="spellEnd"/>
      <w:r w:rsidRPr="008D7BEB">
        <w:t xml:space="preserve">. 2015 par </w:t>
      </w:r>
      <w:proofErr w:type="spellStart"/>
      <w:r w:rsidRPr="008D7BEB">
        <w:t>Alunox</w:t>
      </w:r>
      <w:proofErr w:type="spellEnd"/>
      <w:r w:rsidRPr="008D7BEB">
        <w:t xml:space="preserve">, Saint-Malo – </w:t>
      </w:r>
      <w:r>
        <w:t>Gérant/</w:t>
      </w:r>
      <w:proofErr w:type="spellStart"/>
      <w:r>
        <w:t>Opér</w:t>
      </w:r>
      <w:proofErr w:type="spellEnd"/>
      <w:r>
        <w:t>.</w:t>
      </w:r>
      <w:r w:rsidRPr="008D7BEB">
        <w:t xml:space="preserve"> CAPTAIN TAXI</w:t>
      </w:r>
      <w:r w:rsidR="001912A5">
        <w:t xml:space="preserve"> (France)</w:t>
      </w:r>
      <w:r w:rsidRPr="008D7BEB">
        <w:t xml:space="preserve"> – Pav. FR</w:t>
      </w:r>
      <w:r w:rsidR="00F52221">
        <w:t>A</w:t>
      </w:r>
    </w:p>
    <w:p w14:paraId="79541497" w14:textId="77777777" w:rsidR="00F52221" w:rsidRDefault="00F52221"/>
    <w:sectPr w:rsidR="00F52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D5"/>
    <w:rsid w:val="00002A82"/>
    <w:rsid w:val="001912A5"/>
    <w:rsid w:val="002C3857"/>
    <w:rsid w:val="006C102D"/>
    <w:rsid w:val="007C3005"/>
    <w:rsid w:val="008C686B"/>
    <w:rsid w:val="008D7BEB"/>
    <w:rsid w:val="00C64C17"/>
    <w:rsid w:val="00E21E8E"/>
    <w:rsid w:val="00E825D5"/>
    <w:rsid w:val="00F5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B9EF"/>
  <w15:chartTrackingRefBased/>
  <w15:docId w15:val="{99E878ED-4E21-4E77-884B-33BE52C8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2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2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2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2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2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2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2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2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2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2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2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2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25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25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25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25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25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25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2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2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2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2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2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25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25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25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2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25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25D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5222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52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ine-marchande.net/Flotte/Vedettes/Saint-Honorat-III.html" TargetMode="External"/><Relationship Id="rId13" Type="http://schemas.openxmlformats.org/officeDocument/2006/relationships/hyperlink" Target="https://www.marine-marchande.net/Jourlejour3/AujourleJour-376.htm" TargetMode="External"/><Relationship Id="rId18" Type="http://schemas.openxmlformats.org/officeDocument/2006/relationships/hyperlink" Target="https://www.marine-marchande.net/Petits_Reportages/Lauga/Bayonne-oct2020/000-Bayonne.htm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marine-marchande.net/Reportages/Armorique/0-Armorique.htm" TargetMode="External"/><Relationship Id="rId7" Type="http://schemas.openxmlformats.org/officeDocument/2006/relationships/hyperlink" Target="https://www.marine-marchande.net/Flotte/Vedettes/Le-dieppe.html" TargetMode="External"/><Relationship Id="rId12" Type="http://schemas.openxmlformats.org/officeDocument/2006/relationships/hyperlink" Target="https://www.marine-marchande.net/Jourlejour/AujourleJour-193.htm" TargetMode="External"/><Relationship Id="rId17" Type="http://schemas.openxmlformats.org/officeDocument/2006/relationships/hyperlink" Target="https://www.marine-marchande.net/Jourlejour3/AujourleJour-370.ht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marine-marchande.net/Jourlejour/AujourleJour-131.htm" TargetMode="External"/><Relationship Id="rId20" Type="http://schemas.openxmlformats.org/officeDocument/2006/relationships/hyperlink" Target="https://www.marine-marchande.net/Flotte/Dragues/Cotes-de-Bretagne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arine-marchande.net/Flotte/Vedettes/Corsaire-Dinan.html" TargetMode="External"/><Relationship Id="rId11" Type="http://schemas.openxmlformats.org/officeDocument/2006/relationships/hyperlink" Target="https://www.marine-marchande.net/Jourlejour4/AujourleJour-510.html" TargetMode="External"/><Relationship Id="rId24" Type="http://schemas.openxmlformats.org/officeDocument/2006/relationships/hyperlink" Target="https://www.marine-marchande.net/Flotte/K-O/NormandieExpress.htm" TargetMode="External"/><Relationship Id="rId5" Type="http://schemas.openxmlformats.org/officeDocument/2006/relationships/hyperlink" Target="https://www.marine-marchande.net/Flotte/Vedettes/Corsaire-Bretagne.html" TargetMode="External"/><Relationship Id="rId15" Type="http://schemas.openxmlformats.org/officeDocument/2006/relationships/hyperlink" Target="https://www.marine-marchande.net/Jourlejour/AujourleJour-210.htm" TargetMode="External"/><Relationship Id="rId23" Type="http://schemas.openxmlformats.org/officeDocument/2006/relationships/hyperlink" Target="https://www.marine-marchande.net/Jourlejour2/AujourleJour-266.html" TargetMode="External"/><Relationship Id="rId10" Type="http://schemas.openxmlformats.org/officeDocument/2006/relationships/hyperlink" Target="https://www.marine-marchande.net/Flotte/remorqueurs/Solidor.htm" TargetMode="External"/><Relationship Id="rId19" Type="http://schemas.openxmlformats.org/officeDocument/2006/relationships/hyperlink" Target="https://www.marine-marchande.net/Flotte/Vedettes/Lady-Kadarn.html" TargetMode="External"/><Relationship Id="rId4" Type="http://schemas.openxmlformats.org/officeDocument/2006/relationships/hyperlink" Target="https://www.marine-marchande.net/Flotte/Vedettes/Corsaire-StMalo.html" TargetMode="External"/><Relationship Id="rId9" Type="http://schemas.openxmlformats.org/officeDocument/2006/relationships/hyperlink" Target="https://www.marine-marchande.net/Flotte/Vedettes/Corsaire-IlesIII.html" TargetMode="External"/><Relationship Id="rId14" Type="http://schemas.openxmlformats.org/officeDocument/2006/relationships/hyperlink" Target="https://www.marine-marchande.net/Jourlejour4/AujourleJour-536.html" TargetMode="External"/><Relationship Id="rId22" Type="http://schemas.openxmlformats.org/officeDocument/2006/relationships/hyperlink" Target="https://www.marine-marchande.net/Flotte/P-T/Saint-Malo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878</Words>
  <Characters>4321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guedz</dc:creator>
  <cp:keywords/>
  <dc:description/>
  <cp:lastModifiedBy>aurelien guedz</cp:lastModifiedBy>
  <cp:revision>3</cp:revision>
  <dcterms:created xsi:type="dcterms:W3CDTF">2026-03-18T13:47:00Z</dcterms:created>
  <dcterms:modified xsi:type="dcterms:W3CDTF">2026-03-18T15:34:00Z</dcterms:modified>
</cp:coreProperties>
</file>