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E53A" w14:textId="77777777" w:rsidR="002B64FD" w:rsidRDefault="002B64FD">
      <w:r>
        <w:t xml:space="preserve">IMO - - xx m - TE m - JB - JN - PL t - Cap. - V </w:t>
      </w:r>
      <w:proofErr w:type="spellStart"/>
      <w:r>
        <w:t>nds</w:t>
      </w:r>
      <w:proofErr w:type="spellEnd"/>
      <w:r>
        <w:t xml:space="preserve"> - P kW () - </w:t>
      </w:r>
      <w:proofErr w:type="spellStart"/>
      <w:r>
        <w:t>Constr</w:t>
      </w:r>
      <w:proofErr w:type="spellEnd"/>
      <w:r>
        <w:t>. () – Gérant/</w:t>
      </w:r>
      <w:proofErr w:type="spellStart"/>
      <w:r>
        <w:t>Opér</w:t>
      </w:r>
      <w:proofErr w:type="spellEnd"/>
      <w:r>
        <w:t xml:space="preserve">. () – </w:t>
      </w:r>
      <w:proofErr w:type="spellStart"/>
      <w:r>
        <w:t>Pav</w:t>
      </w:r>
      <w:proofErr w:type="spellEnd"/>
      <w:r>
        <w:t>.</w:t>
      </w:r>
    </w:p>
    <w:p w14:paraId="03E767E7" w14:textId="634B8C48" w:rsidR="002B64FD" w:rsidRDefault="002B64FD">
      <w:r>
        <w:t>CMA CGM NEW JERSEY</w:t>
      </w:r>
    </w:p>
    <w:p w14:paraId="439E1A25" w14:textId="6276E182" w:rsidR="005C22AC" w:rsidRPr="007C4DB1" w:rsidRDefault="005C22AC" w:rsidP="005C22AC">
      <w:pPr>
        <w:rPr>
          <w:lang w:val="en-GB"/>
        </w:rPr>
      </w:pPr>
      <w:r>
        <w:t>IMO</w:t>
      </w:r>
      <w:r>
        <w:t xml:space="preserve"> </w:t>
      </w:r>
      <w:r w:rsidRPr="005C22AC">
        <w:t>9351141</w:t>
      </w:r>
      <w:r>
        <w:t xml:space="preserve"> </w:t>
      </w:r>
      <w:r>
        <w:t>– porte-conteneurs</w:t>
      </w:r>
      <w:r>
        <w:t xml:space="preserve"> - </w:t>
      </w:r>
      <w:r w:rsidR="009254DF">
        <w:t>294</w:t>
      </w:r>
      <w:r>
        <w:t>,</w:t>
      </w:r>
      <w:r w:rsidR="009254DF">
        <w:t>10</w:t>
      </w:r>
      <w:r>
        <w:t>x</w:t>
      </w:r>
      <w:r>
        <w:t>3</w:t>
      </w:r>
      <w:r w:rsidR="009254DF">
        <w:t>2</w:t>
      </w:r>
      <w:r>
        <w:t>,</w:t>
      </w:r>
      <w:r w:rsidR="009254DF">
        <w:t>20</w:t>
      </w:r>
      <w:r>
        <w:t>x</w:t>
      </w:r>
      <w:r w:rsidR="007C4DB1">
        <w:t>21,80</w:t>
      </w:r>
      <w:r>
        <w:t xml:space="preserve"> m </w:t>
      </w:r>
      <w:r>
        <w:t>–</w:t>
      </w:r>
      <w:r>
        <w:t xml:space="preserve"> TE</w:t>
      </w:r>
      <w:r>
        <w:t xml:space="preserve"> 1</w:t>
      </w:r>
      <w:r w:rsidR="009254DF">
        <w:t>3</w:t>
      </w:r>
      <w:r>
        <w:t>,</w:t>
      </w:r>
      <w:r w:rsidR="009254DF">
        <w:t>5</w:t>
      </w:r>
      <w:r w:rsidR="007C4DB1">
        <w:t>0</w:t>
      </w:r>
      <w:r>
        <w:t xml:space="preserve"> m </w:t>
      </w:r>
      <w:r>
        <w:t>–</w:t>
      </w:r>
      <w:r>
        <w:t xml:space="preserve"> JB</w:t>
      </w:r>
      <w:r>
        <w:t xml:space="preserve"> </w:t>
      </w:r>
      <w:r w:rsidR="007C4DB1">
        <w:t>54 309</w:t>
      </w:r>
      <w:r w:rsidR="009254DF">
        <w:t xml:space="preserve"> </w:t>
      </w:r>
      <w:r w:rsidR="007C4DB1">
        <w:t>–</w:t>
      </w:r>
      <w:r>
        <w:t xml:space="preserve"> JN</w:t>
      </w:r>
      <w:r w:rsidR="007C4DB1">
        <w:t xml:space="preserve"> 34 011</w:t>
      </w:r>
      <w:r>
        <w:t xml:space="preserve"> </w:t>
      </w:r>
      <w:r w:rsidR="007C4DB1">
        <w:t>–</w:t>
      </w:r>
      <w:r>
        <w:t xml:space="preserve"> PL</w:t>
      </w:r>
      <w:r w:rsidR="007C4DB1">
        <w:t xml:space="preserve"> 65 890</w:t>
      </w:r>
      <w:r>
        <w:t xml:space="preserve"> t - Cap.</w:t>
      </w:r>
      <w:r>
        <w:t xml:space="preserve"> 5 095 </w:t>
      </w:r>
      <w:proofErr w:type="spellStart"/>
      <w:r>
        <w:t>teu</w:t>
      </w:r>
      <w:proofErr w:type="spellEnd"/>
      <w:r>
        <w:t xml:space="preserve"> dont </w:t>
      </w:r>
      <w:r w:rsidR="007C4DB1">
        <w:t xml:space="preserve">330 </w:t>
      </w:r>
      <w:proofErr w:type="spellStart"/>
      <w:r>
        <w:t>reefers</w:t>
      </w:r>
      <w:proofErr w:type="spellEnd"/>
      <w:r>
        <w:t xml:space="preserve"> - V </w:t>
      </w:r>
      <w:r>
        <w:t>2</w:t>
      </w:r>
      <w:r w:rsidR="007C4DB1">
        <w:t>3,5</w:t>
      </w:r>
      <w:r>
        <w:t xml:space="preserve"> </w:t>
      </w:r>
      <w:proofErr w:type="spellStart"/>
      <w:r>
        <w:t>nds</w:t>
      </w:r>
      <w:proofErr w:type="spellEnd"/>
      <w:r>
        <w:t xml:space="preserve"> </w:t>
      </w:r>
      <w:r w:rsidR="007C4DB1">
        <w:t>–</w:t>
      </w:r>
      <w:r>
        <w:t xml:space="preserve"> P</w:t>
      </w:r>
      <w:r w:rsidR="007C4DB1">
        <w:t xml:space="preserve"> 51 199</w:t>
      </w:r>
      <w:r>
        <w:t xml:space="preserve"> kW (</w:t>
      </w:r>
      <w:r w:rsidRPr="005C22AC">
        <w:t>MAN B&amp;W</w:t>
      </w:r>
      <w:r w:rsidR="007C4DB1">
        <w:t xml:space="preserve"> </w:t>
      </w:r>
      <w:r w:rsidR="007C4DB1" w:rsidRPr="007C4DB1">
        <w:t>10K98MC-C</w:t>
      </w:r>
      <w:r>
        <w:t xml:space="preserve">) - </w:t>
      </w:r>
      <w:proofErr w:type="spellStart"/>
      <w:r>
        <w:t>Constr</w:t>
      </w:r>
      <w:proofErr w:type="spellEnd"/>
      <w:r>
        <w:t xml:space="preserve">. </w:t>
      </w:r>
      <w:r>
        <w:t>20</w:t>
      </w:r>
      <w:r w:rsidR="009254DF">
        <w:t>0</w:t>
      </w:r>
      <w:r>
        <w:t xml:space="preserve">8 </w:t>
      </w:r>
      <w:r>
        <w:t>(</w:t>
      </w:r>
      <w:r w:rsidR="009254DF" w:rsidRPr="009254DF">
        <w:t>Hyundai H</w:t>
      </w:r>
      <w:r w:rsidR="007C4DB1">
        <w:t xml:space="preserve">eavy </w:t>
      </w:r>
      <w:r w:rsidR="009254DF" w:rsidRPr="009254DF">
        <w:t>I</w:t>
      </w:r>
      <w:r w:rsidR="007C4DB1">
        <w:t>ndustries</w:t>
      </w:r>
      <w:r w:rsidR="009254DF">
        <w:t xml:space="preserve"> – Corée du Sud</w:t>
      </w:r>
      <w:r>
        <w:t>) – Gérant/</w:t>
      </w:r>
      <w:proofErr w:type="spellStart"/>
      <w:r>
        <w:t>Opér</w:t>
      </w:r>
      <w:proofErr w:type="spellEnd"/>
      <w:r>
        <w:t xml:space="preserve">. </w:t>
      </w:r>
      <w:r w:rsidR="009254DF" w:rsidRPr="009254DF">
        <w:t>CMA CGM</w:t>
      </w:r>
      <w:r w:rsidR="009254DF" w:rsidRPr="009254DF">
        <w:t xml:space="preserve"> </w:t>
      </w:r>
      <w:r>
        <w:t>(</w:t>
      </w:r>
      <w:r w:rsidR="009254DF">
        <w:t>France</w:t>
      </w:r>
      <w:r>
        <w:t xml:space="preserve">) – </w:t>
      </w:r>
      <w:proofErr w:type="spellStart"/>
      <w:r>
        <w:t>Pav</w:t>
      </w:r>
      <w:proofErr w:type="spellEnd"/>
      <w:r>
        <w:t xml:space="preserve">. </w:t>
      </w:r>
      <w:r w:rsidRPr="007C4DB1">
        <w:rPr>
          <w:lang w:val="en-GB"/>
        </w:rPr>
        <w:t>MLT</w:t>
      </w:r>
      <w:r w:rsidR="007C4DB1" w:rsidRPr="007C4DB1">
        <w:rPr>
          <w:lang w:val="en-GB"/>
        </w:rPr>
        <w:t xml:space="preserve"> – Sister-ships 9 </w:t>
      </w:r>
      <w:proofErr w:type="spellStart"/>
      <w:r w:rsidR="007C4DB1" w:rsidRPr="007C4DB1">
        <w:rPr>
          <w:lang w:val="en-GB"/>
        </w:rPr>
        <w:t>dont</w:t>
      </w:r>
      <w:proofErr w:type="spellEnd"/>
      <w:r w:rsidR="007C4DB1" w:rsidRPr="007C4DB1">
        <w:rPr>
          <w:lang w:val="en-GB"/>
        </w:rPr>
        <w:t xml:space="preserve"> </w:t>
      </w:r>
      <w:hyperlink r:id="rId4" w:history="1">
        <w:r w:rsidR="007C4DB1" w:rsidRPr="007C4DB1">
          <w:rPr>
            <w:rStyle w:val="Lienhypertexte"/>
            <w:lang w:val="en-GB"/>
          </w:rPr>
          <w:t>CMA CGM FLORIDA</w:t>
        </w:r>
      </w:hyperlink>
      <w:r w:rsidR="007C4DB1" w:rsidRPr="007C4DB1">
        <w:rPr>
          <w:lang w:val="en-GB"/>
        </w:rPr>
        <w:t xml:space="preserve">, </w:t>
      </w:r>
      <w:hyperlink r:id="rId5" w:history="1">
        <w:r w:rsidR="007C4DB1" w:rsidRPr="007C4DB1">
          <w:rPr>
            <w:rStyle w:val="Lienhypertexte"/>
            <w:lang w:val="en-GB"/>
          </w:rPr>
          <w:t>CMA CGM TARPON</w:t>
        </w:r>
      </w:hyperlink>
      <w:r w:rsidR="007C4DB1" w:rsidRPr="007C4DB1">
        <w:rPr>
          <w:lang w:val="en-GB"/>
        </w:rPr>
        <w:t xml:space="preserve">,  </w:t>
      </w:r>
      <w:hyperlink r:id="rId6" w:history="1">
        <w:r w:rsidR="007C4DB1" w:rsidRPr="007C4DB1">
          <w:rPr>
            <w:rStyle w:val="Lienhypertexte"/>
            <w:lang w:val="en-GB"/>
          </w:rPr>
          <w:t>CMA CGM WHITE SHARK</w:t>
        </w:r>
      </w:hyperlink>
      <w:r w:rsidR="007C4DB1">
        <w:rPr>
          <w:lang w:val="en-GB"/>
        </w:rPr>
        <w:t xml:space="preserve">, </w:t>
      </w:r>
      <w:hyperlink r:id="rId7" w:anchor="odin" w:history="1">
        <w:r w:rsidR="007C4DB1" w:rsidRPr="007C4DB1">
          <w:rPr>
            <w:rStyle w:val="Lienhypertexte"/>
            <w:lang w:val="en-GB"/>
          </w:rPr>
          <w:t>ORCA 1</w:t>
        </w:r>
      </w:hyperlink>
    </w:p>
    <w:p w14:paraId="2AAD7A0C" w14:textId="77777777" w:rsidR="005C22AC" w:rsidRDefault="002B64FD" w:rsidP="005C22AC">
      <w:r>
        <w:t>ZHONG GU NAN NING</w:t>
      </w:r>
    </w:p>
    <w:p w14:paraId="6150F1EF" w14:textId="74A38314" w:rsidR="005C22AC" w:rsidRDefault="005C22AC" w:rsidP="005C22AC">
      <w:r>
        <w:t>IMO</w:t>
      </w:r>
      <w:r w:rsidR="009254DF">
        <w:t xml:space="preserve"> </w:t>
      </w:r>
      <w:r w:rsidR="009254DF" w:rsidRPr="005C22AC">
        <w:t>9938884</w:t>
      </w:r>
      <w:r>
        <w:t xml:space="preserve"> </w:t>
      </w:r>
      <w:r w:rsidR="009254DF">
        <w:t>– porte-conteneurs</w:t>
      </w:r>
      <w:r>
        <w:t xml:space="preserve"> </w:t>
      </w:r>
      <w:r w:rsidR="009254DF">
        <w:t>–</w:t>
      </w:r>
      <w:r>
        <w:t xml:space="preserve"> </w:t>
      </w:r>
      <w:r w:rsidR="009254DF">
        <w:t>228,00</w:t>
      </w:r>
      <w:r>
        <w:t>x</w:t>
      </w:r>
      <w:r w:rsidR="009254DF">
        <w:t>40,00</w:t>
      </w:r>
      <w:r>
        <w:t>x</w:t>
      </w:r>
      <w:r w:rsidR="00B24A1F">
        <w:t>19,60</w:t>
      </w:r>
      <w:r>
        <w:t xml:space="preserve"> m - TE </w:t>
      </w:r>
      <w:r w:rsidR="009254DF">
        <w:t xml:space="preserve">13,75 </w:t>
      </w:r>
      <w:r>
        <w:t xml:space="preserve">m </w:t>
      </w:r>
      <w:r w:rsidR="009254DF">
        <w:t>–</w:t>
      </w:r>
      <w:r>
        <w:t xml:space="preserve"> JB</w:t>
      </w:r>
      <w:r w:rsidR="009254DF">
        <w:t xml:space="preserve"> </w:t>
      </w:r>
      <w:r w:rsidR="009254DF" w:rsidRPr="005C22AC">
        <w:t>54</w:t>
      </w:r>
      <w:r w:rsidR="009254DF">
        <w:t xml:space="preserve"> </w:t>
      </w:r>
      <w:r w:rsidR="009254DF" w:rsidRPr="005C22AC">
        <w:t>466</w:t>
      </w:r>
      <w:r>
        <w:t xml:space="preserve"> </w:t>
      </w:r>
      <w:r w:rsidR="00B24A1F">
        <w:t>–</w:t>
      </w:r>
      <w:r>
        <w:t xml:space="preserve"> JN</w:t>
      </w:r>
      <w:r w:rsidR="00B24A1F">
        <w:t xml:space="preserve"> 31 588</w:t>
      </w:r>
      <w:r>
        <w:t xml:space="preserve"> </w:t>
      </w:r>
      <w:r w:rsidR="007C4DB1">
        <w:t>–</w:t>
      </w:r>
      <w:r>
        <w:t xml:space="preserve"> PL</w:t>
      </w:r>
      <w:r w:rsidR="007C4DB1">
        <w:t xml:space="preserve"> 87 673</w:t>
      </w:r>
      <w:r>
        <w:t xml:space="preserve"> t - Cap. </w:t>
      </w:r>
      <w:r w:rsidR="009254DF">
        <w:t xml:space="preserve">4 636 </w:t>
      </w:r>
      <w:proofErr w:type="spellStart"/>
      <w:r w:rsidR="009254DF">
        <w:t>teu</w:t>
      </w:r>
      <w:proofErr w:type="spellEnd"/>
      <w:r w:rsidR="009254DF">
        <w:t xml:space="preserve"> dont </w:t>
      </w:r>
      <w:r w:rsidR="00B24A1F">
        <w:t xml:space="preserve">360 </w:t>
      </w:r>
      <w:proofErr w:type="spellStart"/>
      <w:r w:rsidR="009254DF">
        <w:t>reefers</w:t>
      </w:r>
      <w:proofErr w:type="spellEnd"/>
      <w:r w:rsidR="009254DF">
        <w:t xml:space="preserve"> </w:t>
      </w:r>
      <w:r w:rsidR="00B24A1F">
        <w:t>–</w:t>
      </w:r>
      <w:r>
        <w:t xml:space="preserve"> V</w:t>
      </w:r>
      <w:r w:rsidR="00B24A1F">
        <w:t xml:space="preserve"> 17</w:t>
      </w:r>
      <w:r>
        <w:t xml:space="preserve"> </w:t>
      </w:r>
      <w:proofErr w:type="spellStart"/>
      <w:r>
        <w:t>nds</w:t>
      </w:r>
      <w:proofErr w:type="spellEnd"/>
      <w:r>
        <w:t xml:space="preserve"> - P </w:t>
      </w:r>
      <w:r w:rsidR="00B24A1F">
        <w:t xml:space="preserve">14 352 </w:t>
      </w:r>
      <w:r>
        <w:t>kW (</w:t>
      </w:r>
      <w:r w:rsidR="009254DF">
        <w:t xml:space="preserve">Man B&amp;W </w:t>
      </w:r>
      <w:r w:rsidR="00B24A1F" w:rsidRPr="00B24A1F">
        <w:t>6G60ME-C10</w:t>
      </w:r>
      <w:r>
        <w:t xml:space="preserve">) - </w:t>
      </w:r>
      <w:proofErr w:type="spellStart"/>
      <w:r>
        <w:t>Constr</w:t>
      </w:r>
      <w:proofErr w:type="spellEnd"/>
      <w:r>
        <w:t xml:space="preserve">. </w:t>
      </w:r>
      <w:r w:rsidR="009254DF">
        <w:t xml:space="preserve">2022 </w:t>
      </w:r>
      <w:r>
        <w:t>(</w:t>
      </w:r>
      <w:r w:rsidR="009254DF" w:rsidRPr="005C22AC">
        <w:t>Jiangsu New YZJ</w:t>
      </w:r>
      <w:r>
        <w:t>) – Gérant</w:t>
      </w:r>
      <w:r w:rsidR="007C4DB1">
        <w:t xml:space="preserve"> </w:t>
      </w:r>
      <w:r w:rsidR="007C4DB1" w:rsidRPr="007C4DB1">
        <w:t xml:space="preserve">Jiangsu </w:t>
      </w:r>
      <w:proofErr w:type="spellStart"/>
      <w:r w:rsidR="007C4DB1" w:rsidRPr="007C4DB1">
        <w:t>Newyangzi</w:t>
      </w:r>
      <w:proofErr w:type="spellEnd"/>
      <w:r w:rsidR="007C4DB1" w:rsidRPr="007C4DB1">
        <w:t xml:space="preserve"> </w:t>
      </w:r>
      <w:proofErr w:type="spellStart"/>
      <w:r w:rsidR="007C4DB1" w:rsidRPr="007C4DB1">
        <w:t>Shipbuilding</w:t>
      </w:r>
      <w:proofErr w:type="spellEnd"/>
      <w:r w:rsidR="007C4DB1" w:rsidRPr="007C4DB1">
        <w:t xml:space="preserve"> </w:t>
      </w:r>
      <w:r w:rsidR="007C4DB1">
        <w:t xml:space="preserve">(Chine) - </w:t>
      </w:r>
      <w:proofErr w:type="spellStart"/>
      <w:r>
        <w:t>Opér</w:t>
      </w:r>
      <w:proofErr w:type="spellEnd"/>
      <w:r>
        <w:t>.</w:t>
      </w:r>
      <w:r w:rsidR="007C4DB1">
        <w:t xml:space="preserve"> </w:t>
      </w:r>
      <w:proofErr w:type="spellStart"/>
      <w:r w:rsidR="007C4DB1">
        <w:t>Korea</w:t>
      </w:r>
      <w:proofErr w:type="spellEnd"/>
      <w:r w:rsidR="007C4DB1">
        <w:t xml:space="preserve"> Marine Transport</w:t>
      </w:r>
      <w:r>
        <w:t xml:space="preserve"> (</w:t>
      </w:r>
      <w:r w:rsidR="007C4DB1">
        <w:t>Corée du Sud</w:t>
      </w:r>
      <w:r>
        <w:t xml:space="preserve">) – </w:t>
      </w:r>
      <w:proofErr w:type="spellStart"/>
      <w:r>
        <w:t>Pav</w:t>
      </w:r>
      <w:proofErr w:type="spellEnd"/>
      <w:r>
        <w:t xml:space="preserve">. </w:t>
      </w:r>
      <w:r w:rsidR="009254DF">
        <w:t>CHN</w:t>
      </w:r>
      <w:r w:rsidR="007C4DB1">
        <w:t xml:space="preserve"> – Sister-ships 17</w:t>
      </w:r>
    </w:p>
    <w:p w14:paraId="322A4E13" w14:textId="1B94DC9D" w:rsidR="002B64FD" w:rsidRPr="002B64FD" w:rsidRDefault="002B64FD">
      <w:hyperlink r:id="rId8" w:anchor="seat" w:history="1">
        <w:r w:rsidRPr="002B64FD">
          <w:rPr>
            <w:rStyle w:val="Lienhypertexte"/>
          </w:rPr>
          <w:t>TIT</w:t>
        </w:r>
        <w:r w:rsidRPr="002B64FD">
          <w:rPr>
            <w:rStyle w:val="Lienhypertexte"/>
          </w:rPr>
          <w:t>U</w:t>
        </w:r>
        <w:r w:rsidRPr="002B64FD">
          <w:rPr>
            <w:rStyle w:val="Lienhypertexte"/>
          </w:rPr>
          <w:t>S</w:t>
        </w:r>
      </w:hyperlink>
      <w:r w:rsidRPr="002B64FD">
        <w:t xml:space="preserve"> changement de livrée</w:t>
      </w:r>
    </w:p>
    <w:p w14:paraId="41D50484" w14:textId="77777777" w:rsidR="00E07E46" w:rsidRDefault="002B64FD">
      <w:r w:rsidRPr="002B64FD">
        <w:t xml:space="preserve">MSC SHIVALIKA </w:t>
      </w:r>
      <w:r>
        <w:t>III</w:t>
      </w:r>
    </w:p>
    <w:p w14:paraId="124F6C8E" w14:textId="226501A6" w:rsidR="00E07E46" w:rsidRPr="00E07E46" w:rsidRDefault="00E07E46">
      <w:pPr>
        <w:rPr>
          <w:lang w:val="en-GB"/>
        </w:rPr>
      </w:pPr>
      <w:r>
        <w:t xml:space="preserve">IMO </w:t>
      </w:r>
      <w:r w:rsidRPr="005C22AC">
        <w:t>9179828</w:t>
      </w:r>
      <w:r w:rsidRPr="00E07E46">
        <w:t xml:space="preserve"> </w:t>
      </w:r>
      <w:r>
        <w:t>– porte-conteneurs – 208,</w:t>
      </w:r>
      <w:r w:rsidR="00661EB9">
        <w:t>28</w:t>
      </w:r>
      <w:r>
        <w:t>x29,80x</w:t>
      </w:r>
      <w:r w:rsidR="00661EB9">
        <w:t>16,40</w:t>
      </w:r>
      <w:r>
        <w:t xml:space="preserve"> m – TE 11,40 – JB 25 705 – JN</w:t>
      </w:r>
      <w:r w:rsidR="00661EB9">
        <w:t xml:space="preserve"> 12 028</w:t>
      </w:r>
      <w:r>
        <w:t xml:space="preserve"> – PL</w:t>
      </w:r>
      <w:r w:rsidR="00661EB9">
        <w:t xml:space="preserve"> 33 843</w:t>
      </w:r>
      <w:r>
        <w:t xml:space="preserve"> t – Cap. </w:t>
      </w:r>
      <w:r w:rsidR="00661EB9">
        <w:t xml:space="preserve">44 903 m³, 2 524 </w:t>
      </w:r>
      <w:proofErr w:type="spellStart"/>
      <w:r>
        <w:t>teu</w:t>
      </w:r>
      <w:proofErr w:type="spellEnd"/>
      <w:r>
        <w:t xml:space="preserve"> dont </w:t>
      </w:r>
      <w:r w:rsidR="00661EB9">
        <w:t xml:space="preserve">394 </w:t>
      </w:r>
      <w:proofErr w:type="spellStart"/>
      <w:r>
        <w:t>reefers</w:t>
      </w:r>
      <w:proofErr w:type="spellEnd"/>
      <w:r w:rsidR="00661EB9">
        <w:t>, 3 grues de 45 t</w:t>
      </w:r>
      <w:r>
        <w:t xml:space="preserve"> </w:t>
      </w:r>
      <w:r w:rsidR="00661EB9">
        <w:t>–</w:t>
      </w:r>
      <w:r>
        <w:t xml:space="preserve"> </w:t>
      </w:r>
      <w:r w:rsidR="00661EB9">
        <w:t xml:space="preserve">V 21 </w:t>
      </w:r>
      <w:proofErr w:type="spellStart"/>
      <w:r w:rsidR="00661EB9">
        <w:t>nds</w:t>
      </w:r>
      <w:proofErr w:type="spellEnd"/>
      <w:r w:rsidR="00661EB9">
        <w:t xml:space="preserve"> – P 19 810 kW (Man B&amp;W </w:t>
      </w:r>
      <w:r w:rsidR="00661EB9" w:rsidRPr="00661EB9">
        <w:t>7L70MC</w:t>
      </w:r>
      <w:r w:rsidR="00661EB9">
        <w:t xml:space="preserve">) – </w:t>
      </w:r>
      <w:proofErr w:type="spellStart"/>
      <w:r w:rsidR="00661EB9">
        <w:t>Constr</w:t>
      </w:r>
      <w:proofErr w:type="spellEnd"/>
      <w:r w:rsidR="00661EB9">
        <w:t xml:space="preserve">. </w:t>
      </w:r>
      <w:r w:rsidR="00661EB9" w:rsidRPr="00661EB9">
        <w:t>1999 (</w:t>
      </w:r>
      <w:proofErr w:type="spellStart"/>
      <w:r w:rsidR="00661EB9" w:rsidRPr="005C22AC">
        <w:t>Warnowwerft</w:t>
      </w:r>
      <w:proofErr w:type="spellEnd"/>
      <w:r w:rsidR="00661EB9" w:rsidRPr="00661EB9">
        <w:t xml:space="preserve"> - Allemagne) – Gérant/</w:t>
      </w:r>
      <w:proofErr w:type="spellStart"/>
      <w:r w:rsidR="00661EB9" w:rsidRPr="00661EB9">
        <w:t>Opér</w:t>
      </w:r>
      <w:proofErr w:type="spellEnd"/>
      <w:r w:rsidR="00661EB9" w:rsidRPr="00661EB9">
        <w:t xml:space="preserve">. </w:t>
      </w:r>
      <w:r w:rsidR="00661EB9">
        <w:rPr>
          <w:lang w:val="en-GB"/>
        </w:rPr>
        <w:t xml:space="preserve">MSC (Suisse) – Pav. LBR - </w:t>
      </w:r>
      <w:hyperlink r:id="rId9" w:anchor="rainbow" w:history="1">
        <w:r w:rsidRPr="005C22AC">
          <w:rPr>
            <w:rStyle w:val="Lienhypertexte"/>
            <w:lang w:val="en-GB"/>
          </w:rPr>
          <w:t xml:space="preserve">Jan Ritscher </w:t>
        </w:r>
      </w:hyperlink>
      <w:r w:rsidR="002B64FD" w:rsidRPr="00E07E46">
        <w:rPr>
          <w:lang w:val="en-GB"/>
        </w:rPr>
        <w:t xml:space="preserve"> </w:t>
      </w:r>
      <w:r w:rsidR="00661EB9">
        <w:rPr>
          <w:lang w:val="en-GB"/>
        </w:rPr>
        <w:t>(2012-2024), MOL SATISFACTION (2005-2012), TRADE ZALE (2002-2005), TPL EAGLE (2001-2002), TMM SAN ANTONIO (1999-2001), JAN RITSCHER (1999)</w:t>
      </w:r>
    </w:p>
    <w:p w14:paraId="774F03D6" w14:textId="79888B11" w:rsidR="002B64FD" w:rsidRDefault="002B64FD">
      <w:pPr>
        <w:rPr>
          <w:lang w:val="en-GB"/>
        </w:rPr>
      </w:pPr>
      <w:r w:rsidRPr="005C22AC">
        <w:rPr>
          <w:lang w:val="en-GB"/>
        </w:rPr>
        <w:t>VUVOKAR</w:t>
      </w:r>
    </w:p>
    <w:p w14:paraId="17F3A7BE" w14:textId="149E35A1" w:rsidR="005C22AC" w:rsidRPr="009254DF" w:rsidRDefault="005C22AC" w:rsidP="005C22AC">
      <w:r w:rsidRPr="00B24A1F">
        <w:rPr>
          <w:lang w:val="en-GB"/>
        </w:rPr>
        <w:t xml:space="preserve">IMO </w:t>
      </w:r>
      <w:r w:rsidR="009254DF" w:rsidRPr="005C22AC">
        <w:rPr>
          <w:lang w:val="en-GB"/>
        </w:rPr>
        <w:t>9707819</w:t>
      </w:r>
      <w:r w:rsidR="009254DF" w:rsidRPr="00B24A1F">
        <w:rPr>
          <w:lang w:val="en-GB"/>
        </w:rPr>
        <w:t xml:space="preserve"> </w:t>
      </w:r>
      <w:r w:rsidRPr="00B24A1F">
        <w:rPr>
          <w:lang w:val="en-GB"/>
        </w:rPr>
        <w:t>-</w:t>
      </w:r>
      <w:r w:rsidR="009254DF" w:rsidRPr="00B24A1F">
        <w:rPr>
          <w:lang w:val="en-GB"/>
        </w:rPr>
        <w:t xml:space="preserve"> </w:t>
      </w:r>
      <w:proofErr w:type="spellStart"/>
      <w:r w:rsidR="009254DF" w:rsidRPr="00B24A1F">
        <w:rPr>
          <w:lang w:val="en-GB"/>
        </w:rPr>
        <w:t>chimiquier</w:t>
      </w:r>
      <w:proofErr w:type="spellEnd"/>
      <w:r w:rsidRPr="00B24A1F">
        <w:rPr>
          <w:lang w:val="en-GB"/>
        </w:rPr>
        <w:t xml:space="preserve"> </w:t>
      </w:r>
      <w:r w:rsidR="009254DF" w:rsidRPr="00B24A1F">
        <w:rPr>
          <w:lang w:val="en-GB"/>
        </w:rPr>
        <w:t>–</w:t>
      </w:r>
      <w:r w:rsidRPr="00B24A1F">
        <w:rPr>
          <w:lang w:val="en-GB"/>
        </w:rPr>
        <w:t xml:space="preserve"> </w:t>
      </w:r>
      <w:r w:rsidR="009254DF" w:rsidRPr="005C22AC">
        <w:rPr>
          <w:lang w:val="en-GB"/>
        </w:rPr>
        <w:t>183</w:t>
      </w:r>
      <w:r w:rsidR="009254DF" w:rsidRPr="00B24A1F">
        <w:rPr>
          <w:lang w:val="en-GB"/>
        </w:rPr>
        <w:t>,</w:t>
      </w:r>
      <w:r w:rsidR="009254DF" w:rsidRPr="005C22AC">
        <w:rPr>
          <w:lang w:val="en-GB"/>
        </w:rPr>
        <w:t>12</w:t>
      </w:r>
      <w:r w:rsidRPr="00B24A1F">
        <w:rPr>
          <w:lang w:val="en-GB"/>
        </w:rPr>
        <w:t>x</w:t>
      </w:r>
      <w:r w:rsidR="009254DF" w:rsidRPr="00B24A1F">
        <w:rPr>
          <w:lang w:val="en-GB"/>
        </w:rPr>
        <w:t>32,2</w:t>
      </w:r>
      <w:r w:rsidR="00E07E46">
        <w:rPr>
          <w:lang w:val="en-GB"/>
        </w:rPr>
        <w:t>4</w:t>
      </w:r>
      <w:r w:rsidRPr="00B24A1F">
        <w:rPr>
          <w:lang w:val="en-GB"/>
        </w:rPr>
        <w:t>x</w:t>
      </w:r>
      <w:r w:rsidR="00E07E46">
        <w:rPr>
          <w:lang w:val="en-GB"/>
        </w:rPr>
        <w:t>19,40</w:t>
      </w:r>
      <w:r w:rsidRPr="00B24A1F">
        <w:rPr>
          <w:lang w:val="en-GB"/>
        </w:rPr>
        <w:t xml:space="preserve"> m - TE </w:t>
      </w:r>
      <w:r w:rsidR="009254DF" w:rsidRPr="00B24A1F">
        <w:rPr>
          <w:lang w:val="en-GB"/>
        </w:rPr>
        <w:t xml:space="preserve">13,33 </w:t>
      </w:r>
      <w:r w:rsidRPr="00B24A1F">
        <w:rPr>
          <w:lang w:val="en-GB"/>
        </w:rPr>
        <w:t xml:space="preserve">m </w:t>
      </w:r>
      <w:r w:rsidR="009254DF" w:rsidRPr="00B24A1F">
        <w:rPr>
          <w:lang w:val="en-GB"/>
        </w:rPr>
        <w:t>–</w:t>
      </w:r>
      <w:r w:rsidRPr="00B24A1F">
        <w:rPr>
          <w:lang w:val="en-GB"/>
        </w:rPr>
        <w:t xml:space="preserve"> JB</w:t>
      </w:r>
      <w:r w:rsidR="009254DF" w:rsidRPr="00B24A1F">
        <w:rPr>
          <w:lang w:val="en-GB"/>
        </w:rPr>
        <w:t xml:space="preserve"> </w:t>
      </w:r>
      <w:r w:rsidR="009254DF" w:rsidRPr="005C22AC">
        <w:rPr>
          <w:lang w:val="en-GB"/>
        </w:rPr>
        <w:t>29</w:t>
      </w:r>
      <w:r w:rsidR="009254DF" w:rsidRPr="00B24A1F">
        <w:rPr>
          <w:lang w:val="en-GB"/>
        </w:rPr>
        <w:t xml:space="preserve"> </w:t>
      </w:r>
      <w:r w:rsidR="009254DF" w:rsidRPr="005C22AC">
        <w:rPr>
          <w:lang w:val="en-GB"/>
        </w:rPr>
        <w:t>785</w:t>
      </w:r>
      <w:r w:rsidRPr="00B24A1F">
        <w:rPr>
          <w:lang w:val="en-GB"/>
        </w:rPr>
        <w:t xml:space="preserve"> </w:t>
      </w:r>
      <w:r w:rsidR="00E07E46">
        <w:rPr>
          <w:lang w:val="en-GB"/>
        </w:rPr>
        <w:t>–</w:t>
      </w:r>
      <w:r w:rsidRPr="00B24A1F">
        <w:rPr>
          <w:lang w:val="en-GB"/>
        </w:rPr>
        <w:t xml:space="preserve"> JN</w:t>
      </w:r>
      <w:r w:rsidR="00E07E46">
        <w:rPr>
          <w:lang w:val="en-GB"/>
        </w:rPr>
        <w:t xml:space="preserve"> 13 224</w:t>
      </w:r>
      <w:r w:rsidRPr="00B24A1F">
        <w:rPr>
          <w:lang w:val="en-GB"/>
        </w:rPr>
        <w:t xml:space="preserve"> </w:t>
      </w:r>
      <w:r w:rsidR="00B24A1F" w:rsidRPr="00B24A1F">
        <w:rPr>
          <w:lang w:val="en-GB"/>
        </w:rPr>
        <w:t>–</w:t>
      </w:r>
      <w:r w:rsidRPr="00B24A1F">
        <w:rPr>
          <w:lang w:val="en-GB"/>
        </w:rPr>
        <w:t xml:space="preserve"> PL</w:t>
      </w:r>
      <w:r w:rsidR="00B24A1F" w:rsidRPr="00B24A1F">
        <w:rPr>
          <w:lang w:val="en-GB"/>
        </w:rPr>
        <w:t xml:space="preserve"> 4</w:t>
      </w:r>
      <w:r w:rsidR="00B24A1F">
        <w:rPr>
          <w:lang w:val="en-GB"/>
        </w:rPr>
        <w:t>9 990</w:t>
      </w:r>
      <w:r w:rsidRPr="00B24A1F">
        <w:rPr>
          <w:lang w:val="en-GB"/>
        </w:rPr>
        <w:t xml:space="preserve"> t - Cap. </w:t>
      </w:r>
      <w:r w:rsidR="00E07E46">
        <w:rPr>
          <w:lang w:val="en-GB"/>
        </w:rPr>
        <w:t xml:space="preserve">51 334 m³, 14 </w:t>
      </w:r>
      <w:proofErr w:type="spellStart"/>
      <w:r w:rsidR="00E07E46">
        <w:rPr>
          <w:lang w:val="en-GB"/>
        </w:rPr>
        <w:t>cuves</w:t>
      </w:r>
      <w:proofErr w:type="spellEnd"/>
      <w:r w:rsidR="00E07E46">
        <w:rPr>
          <w:lang w:val="en-GB"/>
        </w:rPr>
        <w:t xml:space="preserve"> </w:t>
      </w:r>
      <w:r w:rsidRPr="00B24A1F">
        <w:rPr>
          <w:lang w:val="en-GB"/>
        </w:rPr>
        <w:t xml:space="preserve">- V </w:t>
      </w:r>
      <w:r w:rsidR="00E07E46">
        <w:rPr>
          <w:lang w:val="en-GB"/>
        </w:rPr>
        <w:t xml:space="preserve">12,5 </w:t>
      </w:r>
      <w:proofErr w:type="spellStart"/>
      <w:r w:rsidRPr="00B24A1F">
        <w:rPr>
          <w:lang w:val="en-GB"/>
        </w:rPr>
        <w:t>nds</w:t>
      </w:r>
      <w:proofErr w:type="spellEnd"/>
      <w:r w:rsidRPr="00B24A1F">
        <w:rPr>
          <w:lang w:val="en-GB"/>
        </w:rPr>
        <w:t xml:space="preserve"> - P </w:t>
      </w:r>
      <w:r w:rsidR="00E07E46">
        <w:rPr>
          <w:lang w:val="en-GB"/>
        </w:rPr>
        <w:t xml:space="preserve">8 090 </w:t>
      </w:r>
      <w:r w:rsidRPr="00B24A1F">
        <w:rPr>
          <w:lang w:val="en-GB"/>
        </w:rPr>
        <w:t>kW (</w:t>
      </w:r>
      <w:r w:rsidR="009254DF" w:rsidRPr="005C22AC">
        <w:rPr>
          <w:lang w:val="en-GB"/>
        </w:rPr>
        <w:t>MAN B&amp;W</w:t>
      </w:r>
      <w:r w:rsidR="00E07E46">
        <w:rPr>
          <w:lang w:val="en-GB"/>
        </w:rPr>
        <w:t xml:space="preserve"> </w:t>
      </w:r>
      <w:r w:rsidR="00E07E46" w:rsidRPr="00E07E46">
        <w:rPr>
          <w:lang w:val="en-GB"/>
        </w:rPr>
        <w:t>6G50ME-B9</w:t>
      </w:r>
      <w:r w:rsidRPr="00B24A1F">
        <w:rPr>
          <w:lang w:val="en-GB"/>
        </w:rPr>
        <w:t xml:space="preserve">) - Constr. </w:t>
      </w:r>
      <w:r w:rsidR="00E07E46" w:rsidRPr="005C22AC">
        <w:t>2015</w:t>
      </w:r>
      <w:r w:rsidR="00E07E46">
        <w:t xml:space="preserve"> (</w:t>
      </w:r>
      <w:r w:rsidR="009254DF" w:rsidRPr="005C22AC">
        <w:t xml:space="preserve">Hyundai </w:t>
      </w:r>
      <w:proofErr w:type="spellStart"/>
      <w:r w:rsidR="009254DF" w:rsidRPr="005C22AC">
        <w:t>Mipo</w:t>
      </w:r>
      <w:proofErr w:type="spellEnd"/>
      <w:r w:rsidR="00E07E46">
        <w:t xml:space="preserve"> </w:t>
      </w:r>
      <w:proofErr w:type="spellStart"/>
      <w:r w:rsidR="00E07E46">
        <w:t>Dockyard</w:t>
      </w:r>
      <w:proofErr w:type="spellEnd"/>
      <w:r w:rsidR="00E07E46">
        <w:t xml:space="preserve"> – Corée du Sud</w:t>
      </w:r>
      <w:r w:rsidRPr="009254DF">
        <w:t>) – Gérant/</w:t>
      </w:r>
      <w:proofErr w:type="spellStart"/>
      <w:r w:rsidRPr="009254DF">
        <w:t>Opér</w:t>
      </w:r>
      <w:proofErr w:type="spellEnd"/>
      <w:r w:rsidRPr="009254DF">
        <w:t xml:space="preserve">. </w:t>
      </w:r>
      <w:proofErr w:type="spellStart"/>
      <w:r w:rsidR="00B24A1F">
        <w:t>SeaRiver</w:t>
      </w:r>
      <w:proofErr w:type="spellEnd"/>
      <w:r w:rsidR="00B24A1F">
        <w:t xml:space="preserve"> Maritime</w:t>
      </w:r>
      <w:r w:rsidR="009254DF" w:rsidRPr="009254DF">
        <w:t xml:space="preserve"> </w:t>
      </w:r>
      <w:r w:rsidRPr="009254DF">
        <w:t>(</w:t>
      </w:r>
      <w:r w:rsidR="00B24A1F">
        <w:t>USA</w:t>
      </w:r>
      <w:r w:rsidRPr="009254DF">
        <w:t xml:space="preserve">) – </w:t>
      </w:r>
      <w:proofErr w:type="spellStart"/>
      <w:r w:rsidRPr="009254DF">
        <w:t>Pav</w:t>
      </w:r>
      <w:proofErr w:type="spellEnd"/>
      <w:r w:rsidRPr="009254DF">
        <w:t xml:space="preserve">. </w:t>
      </w:r>
      <w:r w:rsidR="009254DF" w:rsidRPr="009254DF">
        <w:t>MLT</w:t>
      </w:r>
      <w:r w:rsidR="00E07E46">
        <w:t xml:space="preserve"> – Sister-ships de nombreux</w:t>
      </w:r>
    </w:p>
    <w:p w14:paraId="6854ED8A" w14:textId="5A692386" w:rsidR="002B64FD" w:rsidRPr="007C4DB1" w:rsidRDefault="002B64FD">
      <w:r w:rsidRPr="007C4DB1">
        <w:t>KANWAY LUCKY</w:t>
      </w:r>
    </w:p>
    <w:p w14:paraId="7C979677" w14:textId="2C226C56" w:rsidR="005C22AC" w:rsidRPr="00E07E46" w:rsidRDefault="005C22AC" w:rsidP="005C22AC">
      <w:pPr>
        <w:rPr>
          <w:lang w:val="en-GB"/>
        </w:rPr>
      </w:pPr>
      <w:r>
        <w:t xml:space="preserve">IMO </w:t>
      </w:r>
      <w:r w:rsidR="007C4DB1" w:rsidRPr="005C22AC">
        <w:t>9923970</w:t>
      </w:r>
      <w:r w:rsidR="007C4DB1" w:rsidRPr="007C4DB1">
        <w:t xml:space="preserve"> </w:t>
      </w:r>
      <w:r w:rsidR="007C4DB1">
        <w:t>– porte-conteneurs</w:t>
      </w:r>
      <w:r>
        <w:t xml:space="preserve"> </w:t>
      </w:r>
      <w:r w:rsidR="007C4DB1">
        <w:t>–</w:t>
      </w:r>
      <w:r>
        <w:t xml:space="preserve"> </w:t>
      </w:r>
      <w:r w:rsidR="007C4DB1">
        <w:t>172,00</w:t>
      </w:r>
      <w:r>
        <w:t>x</w:t>
      </w:r>
      <w:r w:rsidR="007C4DB1">
        <w:t>27,5</w:t>
      </w:r>
      <w:r w:rsidR="00E07E46">
        <w:t>48</w:t>
      </w:r>
      <w:r>
        <w:t>x</w:t>
      </w:r>
      <w:r w:rsidR="00E07E46">
        <w:t>14,60</w:t>
      </w:r>
      <w:r>
        <w:t xml:space="preserve"> m </w:t>
      </w:r>
      <w:r w:rsidR="007C4DB1">
        <w:t>–</w:t>
      </w:r>
      <w:r>
        <w:t xml:space="preserve"> TE</w:t>
      </w:r>
      <w:r w:rsidR="007C4DB1">
        <w:t xml:space="preserve"> 10,0</w:t>
      </w:r>
      <w:r w:rsidR="00E07E46">
        <w:t>14</w:t>
      </w:r>
      <w:r>
        <w:t xml:space="preserve"> m </w:t>
      </w:r>
      <w:r w:rsidR="007C4DB1">
        <w:t>–</w:t>
      </w:r>
      <w:r>
        <w:t xml:space="preserve"> JB</w:t>
      </w:r>
      <w:r w:rsidR="007C4DB1">
        <w:t xml:space="preserve"> </w:t>
      </w:r>
      <w:r w:rsidR="007C4DB1" w:rsidRPr="005C22AC">
        <w:t>18</w:t>
      </w:r>
      <w:r w:rsidR="007C4DB1">
        <w:t xml:space="preserve"> </w:t>
      </w:r>
      <w:r w:rsidR="007C4DB1" w:rsidRPr="005C22AC">
        <w:t>526</w:t>
      </w:r>
      <w:r>
        <w:t xml:space="preserve"> - JN </w:t>
      </w:r>
      <w:r w:rsidR="00E07E46">
        <w:t>8 223 –</w:t>
      </w:r>
      <w:r>
        <w:t xml:space="preserve"> PL</w:t>
      </w:r>
      <w:r w:rsidR="00E07E46">
        <w:t xml:space="preserve"> 24 738</w:t>
      </w:r>
      <w:r>
        <w:t xml:space="preserve"> t - Cap. </w:t>
      </w:r>
      <w:r w:rsidR="007C4DB1">
        <w:t xml:space="preserve">1 930 </w:t>
      </w:r>
      <w:proofErr w:type="spellStart"/>
      <w:r w:rsidR="007C4DB1">
        <w:t>teu</w:t>
      </w:r>
      <w:proofErr w:type="spellEnd"/>
      <w:r w:rsidR="007C4DB1">
        <w:t xml:space="preserve"> dont </w:t>
      </w:r>
      <w:r w:rsidR="00E07E46">
        <w:t xml:space="preserve">230 </w:t>
      </w:r>
      <w:proofErr w:type="spellStart"/>
      <w:r w:rsidR="007C4DB1">
        <w:t>reefers</w:t>
      </w:r>
      <w:proofErr w:type="spellEnd"/>
      <w:r w:rsidR="007C4DB1">
        <w:t xml:space="preserve"> </w:t>
      </w:r>
      <w:r>
        <w:t xml:space="preserve">- V </w:t>
      </w:r>
      <w:r w:rsidR="00E07E46">
        <w:t xml:space="preserve">18,5 </w:t>
      </w:r>
      <w:proofErr w:type="spellStart"/>
      <w:r>
        <w:t>nds</w:t>
      </w:r>
      <w:proofErr w:type="spellEnd"/>
      <w:r>
        <w:t xml:space="preserve"> - P </w:t>
      </w:r>
      <w:r w:rsidR="00E07E46">
        <w:t xml:space="preserve">10 380 </w:t>
      </w:r>
      <w:r>
        <w:t>kW (</w:t>
      </w:r>
      <w:r w:rsidR="007C4DB1">
        <w:t xml:space="preserve">Man B&amp;W </w:t>
      </w:r>
      <w:r w:rsidR="00E07E46" w:rsidRPr="00E07E46">
        <w:t>6S60ME-C10</w:t>
      </w:r>
      <w:r>
        <w:t xml:space="preserve">) - </w:t>
      </w:r>
      <w:proofErr w:type="spellStart"/>
      <w:r>
        <w:t>Constr</w:t>
      </w:r>
      <w:proofErr w:type="spellEnd"/>
      <w:r>
        <w:t xml:space="preserve">. </w:t>
      </w:r>
      <w:r w:rsidR="007C4DB1" w:rsidRPr="00E07E46">
        <w:rPr>
          <w:lang w:val="en-GB"/>
        </w:rPr>
        <w:t xml:space="preserve">2022 </w:t>
      </w:r>
      <w:r w:rsidRPr="00E07E46">
        <w:rPr>
          <w:lang w:val="en-GB"/>
        </w:rPr>
        <w:t>(</w:t>
      </w:r>
      <w:r w:rsidR="00E07E46" w:rsidRPr="00E07E46">
        <w:rPr>
          <w:lang w:val="en-GB"/>
        </w:rPr>
        <w:t xml:space="preserve">CSSC Huangpu </w:t>
      </w:r>
      <w:proofErr w:type="spellStart"/>
      <w:r w:rsidR="00E07E46" w:rsidRPr="00E07E46">
        <w:rPr>
          <w:lang w:val="en-GB"/>
        </w:rPr>
        <w:t>Wenchong</w:t>
      </w:r>
      <w:proofErr w:type="spellEnd"/>
      <w:r w:rsidR="00E07E46" w:rsidRPr="00E07E46">
        <w:rPr>
          <w:lang w:val="en-GB"/>
        </w:rPr>
        <w:t xml:space="preserve"> Shipbuilding</w:t>
      </w:r>
      <w:r w:rsidR="00E07E46">
        <w:rPr>
          <w:lang w:val="en-GB"/>
        </w:rPr>
        <w:t xml:space="preserve"> </w:t>
      </w:r>
      <w:r w:rsidR="007C4DB1" w:rsidRPr="00E07E46">
        <w:rPr>
          <w:lang w:val="en-GB"/>
        </w:rPr>
        <w:t xml:space="preserve">- </w:t>
      </w:r>
      <w:r w:rsidR="00E07E46">
        <w:rPr>
          <w:lang w:val="en-GB"/>
        </w:rPr>
        <w:t>Chine</w:t>
      </w:r>
      <w:r w:rsidRPr="00E07E46">
        <w:rPr>
          <w:lang w:val="en-GB"/>
        </w:rPr>
        <w:t xml:space="preserve">) – </w:t>
      </w:r>
      <w:proofErr w:type="spellStart"/>
      <w:r w:rsidRPr="00E07E46">
        <w:rPr>
          <w:lang w:val="en-GB"/>
        </w:rPr>
        <w:t>Gérant</w:t>
      </w:r>
      <w:proofErr w:type="spellEnd"/>
      <w:r w:rsidR="00E07E46" w:rsidRPr="00E07E46">
        <w:rPr>
          <w:lang w:val="en-GB"/>
        </w:rPr>
        <w:t xml:space="preserve"> </w:t>
      </w:r>
      <w:proofErr w:type="spellStart"/>
      <w:r w:rsidR="007C4DB1" w:rsidRPr="005C22AC">
        <w:rPr>
          <w:lang w:val="en-GB"/>
        </w:rPr>
        <w:t>Kanway</w:t>
      </w:r>
      <w:proofErr w:type="spellEnd"/>
      <w:r w:rsidR="007C4DB1" w:rsidRPr="005C22AC">
        <w:rPr>
          <w:lang w:val="en-GB"/>
        </w:rPr>
        <w:t xml:space="preserve"> Line</w:t>
      </w:r>
      <w:r w:rsidRPr="00E07E46">
        <w:rPr>
          <w:lang w:val="en-GB"/>
        </w:rPr>
        <w:t xml:space="preserve"> (</w:t>
      </w:r>
      <w:r w:rsidR="00E07E46" w:rsidRPr="00E07E46">
        <w:rPr>
          <w:lang w:val="en-GB"/>
        </w:rPr>
        <w:t>Taiwan</w:t>
      </w:r>
      <w:r w:rsidRPr="00E07E46">
        <w:rPr>
          <w:lang w:val="en-GB"/>
        </w:rPr>
        <w:t>)</w:t>
      </w:r>
      <w:r w:rsidR="00E07E46" w:rsidRPr="00E07E46">
        <w:rPr>
          <w:lang w:val="en-GB"/>
        </w:rPr>
        <w:t xml:space="preserve"> – </w:t>
      </w:r>
      <w:proofErr w:type="spellStart"/>
      <w:r w:rsidR="00E07E46" w:rsidRPr="00E07E46">
        <w:rPr>
          <w:lang w:val="en-GB"/>
        </w:rPr>
        <w:t>Opér</w:t>
      </w:r>
      <w:proofErr w:type="spellEnd"/>
      <w:r w:rsidR="00E07E46" w:rsidRPr="00E07E46">
        <w:rPr>
          <w:lang w:val="en-GB"/>
        </w:rPr>
        <w:t xml:space="preserve">. Evergreen Marine </w:t>
      </w:r>
      <w:proofErr w:type="gramStart"/>
      <w:r w:rsidR="00E07E46" w:rsidRPr="00E07E46">
        <w:rPr>
          <w:lang w:val="en-GB"/>
        </w:rPr>
        <w:t>Corp.</w:t>
      </w:r>
      <w:r w:rsidR="00E07E46">
        <w:rPr>
          <w:lang w:val="en-GB"/>
        </w:rPr>
        <w:t>(</w:t>
      </w:r>
      <w:proofErr w:type="gramEnd"/>
      <w:r w:rsidR="00E07E46">
        <w:rPr>
          <w:lang w:val="en-GB"/>
        </w:rPr>
        <w:t>Taiwan)</w:t>
      </w:r>
      <w:r w:rsidRPr="00E07E46">
        <w:rPr>
          <w:lang w:val="en-GB"/>
        </w:rPr>
        <w:t xml:space="preserve"> – Pav. </w:t>
      </w:r>
      <w:r w:rsidR="007C4DB1" w:rsidRPr="00E07E46">
        <w:rPr>
          <w:lang w:val="en-GB"/>
        </w:rPr>
        <w:t>PAN</w:t>
      </w:r>
      <w:r w:rsidR="00E07E46">
        <w:rPr>
          <w:lang w:val="en-GB"/>
        </w:rPr>
        <w:t xml:space="preserve"> - </w:t>
      </w:r>
      <w:r w:rsidR="00E07E46">
        <w:t>Sister-ships de nombreux</w:t>
      </w:r>
    </w:p>
    <w:p w14:paraId="16637C3A" w14:textId="788934C3" w:rsidR="002B64FD" w:rsidRDefault="002B64FD">
      <w:pPr>
        <w:rPr>
          <w:lang w:val="en-GB"/>
        </w:rPr>
      </w:pPr>
      <w:r w:rsidRPr="005C22AC">
        <w:rPr>
          <w:lang w:val="en-GB"/>
        </w:rPr>
        <w:t>KAI TAK</w:t>
      </w:r>
    </w:p>
    <w:p w14:paraId="553B5331" w14:textId="5C7C9E11" w:rsidR="005C22AC" w:rsidRPr="00661EB9" w:rsidRDefault="005C22AC" w:rsidP="005C22AC">
      <w:pPr>
        <w:rPr>
          <w:lang w:val="en-GB"/>
        </w:rPr>
      </w:pPr>
      <w:r>
        <w:t xml:space="preserve">IMO </w:t>
      </w:r>
      <w:r w:rsidR="00661EB9" w:rsidRPr="00661EB9">
        <w:t>9840166</w:t>
      </w:r>
      <w:r w:rsidR="00661EB9">
        <w:t xml:space="preserve"> </w:t>
      </w:r>
      <w:r>
        <w:t>-</w:t>
      </w:r>
      <w:r w:rsidR="00661EB9">
        <w:t xml:space="preserve"> </w:t>
      </w:r>
      <w:proofErr w:type="spellStart"/>
      <w:r w:rsidR="00661EB9">
        <w:t>souteur</w:t>
      </w:r>
      <w:proofErr w:type="spellEnd"/>
      <w:r>
        <w:t xml:space="preserve"> </w:t>
      </w:r>
      <w:r w:rsidR="00661EB9">
        <w:t>–</w:t>
      </w:r>
      <w:r>
        <w:t xml:space="preserve"> </w:t>
      </w:r>
      <w:r w:rsidR="00661EB9">
        <w:t>49,80</w:t>
      </w:r>
      <w:r>
        <w:t>x</w:t>
      </w:r>
      <w:r w:rsidR="00661EB9">
        <w:t>13,80</w:t>
      </w:r>
      <w:r>
        <w:t>x</w:t>
      </w:r>
      <w:r w:rsidR="00661EB9">
        <w:t>6,00</w:t>
      </w:r>
      <w:r>
        <w:t xml:space="preserve"> m </w:t>
      </w:r>
      <w:r w:rsidR="00661EB9">
        <w:t>–</w:t>
      </w:r>
      <w:r>
        <w:t xml:space="preserve"> TE</w:t>
      </w:r>
      <w:r w:rsidR="00661EB9">
        <w:t xml:space="preserve"> 4,50</w:t>
      </w:r>
      <w:r>
        <w:t xml:space="preserve"> m </w:t>
      </w:r>
      <w:r w:rsidR="00661EB9">
        <w:t>–</w:t>
      </w:r>
      <w:r>
        <w:t xml:space="preserve"> JB</w:t>
      </w:r>
      <w:r w:rsidR="00661EB9">
        <w:t xml:space="preserve"> 1 198</w:t>
      </w:r>
      <w:r>
        <w:t xml:space="preserve"> - JN </w:t>
      </w:r>
      <w:r w:rsidR="00661EB9">
        <w:t>477 –</w:t>
      </w:r>
      <w:r>
        <w:t xml:space="preserve"> PL</w:t>
      </w:r>
      <w:r w:rsidR="00661EB9">
        <w:t xml:space="preserve"> 1 590</w:t>
      </w:r>
      <w:r>
        <w:t xml:space="preserve"> t - Cap. </w:t>
      </w:r>
      <w:r w:rsidR="00661EB9">
        <w:t>1 673 m³, 10 cuves</w:t>
      </w:r>
      <w:r w:rsidR="009254DF">
        <w:t xml:space="preserve"> </w:t>
      </w:r>
      <w:r>
        <w:t xml:space="preserve">- V </w:t>
      </w:r>
      <w:r w:rsidR="00661EB9">
        <w:t xml:space="preserve">9 </w:t>
      </w:r>
      <w:proofErr w:type="spellStart"/>
      <w:r>
        <w:t>nds</w:t>
      </w:r>
      <w:proofErr w:type="spellEnd"/>
      <w:r>
        <w:t xml:space="preserve"> </w:t>
      </w:r>
      <w:r w:rsidR="00661EB9">
        <w:t>–</w:t>
      </w:r>
      <w:r>
        <w:t xml:space="preserve"> P</w:t>
      </w:r>
      <w:r w:rsidR="00661EB9">
        <w:t xml:space="preserve"> 894</w:t>
      </w:r>
      <w:r>
        <w:t xml:space="preserve"> kW (</w:t>
      </w:r>
      <w:r w:rsidR="00661EB9">
        <w:t xml:space="preserve">Cummins </w:t>
      </w:r>
      <w:r w:rsidR="00661EB9" w:rsidRPr="00661EB9">
        <w:t>2 x KTA-19-M3</w:t>
      </w:r>
      <w:r>
        <w:t xml:space="preserve">) - </w:t>
      </w:r>
      <w:proofErr w:type="spellStart"/>
      <w:r>
        <w:t>Constr</w:t>
      </w:r>
      <w:proofErr w:type="spellEnd"/>
      <w:r>
        <w:t>.</w:t>
      </w:r>
      <w:r w:rsidR="009254DF">
        <w:t xml:space="preserve"> </w:t>
      </w:r>
      <w:r w:rsidR="009254DF" w:rsidRPr="00661EB9">
        <w:t>20</w:t>
      </w:r>
      <w:r w:rsidR="00661EB9" w:rsidRPr="00661EB9">
        <w:t>18</w:t>
      </w:r>
      <w:r w:rsidRPr="00661EB9">
        <w:t xml:space="preserve"> </w:t>
      </w:r>
      <w:r w:rsidRPr="00661EB9">
        <w:lastRenderedPageBreak/>
        <w:t>(</w:t>
      </w:r>
      <w:r w:rsidR="00661EB9" w:rsidRPr="00661EB9">
        <w:t xml:space="preserve">Guangzhou Nansha Xinghua </w:t>
      </w:r>
      <w:proofErr w:type="spellStart"/>
      <w:proofErr w:type="gramStart"/>
      <w:r w:rsidR="00661EB9" w:rsidRPr="00661EB9">
        <w:t>Shipyard</w:t>
      </w:r>
      <w:proofErr w:type="spellEnd"/>
      <w:r w:rsidR="00661EB9" w:rsidRPr="00661EB9">
        <w:t xml:space="preserve"> </w:t>
      </w:r>
      <w:r w:rsidR="00661EB9">
        <w:t xml:space="preserve"> -</w:t>
      </w:r>
      <w:proofErr w:type="gramEnd"/>
      <w:r w:rsidR="00661EB9">
        <w:t xml:space="preserve"> Chine</w:t>
      </w:r>
      <w:r w:rsidRPr="00661EB9">
        <w:t>) – Gérant/</w:t>
      </w:r>
      <w:proofErr w:type="spellStart"/>
      <w:r w:rsidRPr="00661EB9">
        <w:t>Opér</w:t>
      </w:r>
      <w:proofErr w:type="spellEnd"/>
      <w:r w:rsidRPr="00661EB9">
        <w:t>.</w:t>
      </w:r>
      <w:r w:rsidR="009254DF" w:rsidRPr="00661EB9">
        <w:t xml:space="preserve"> </w:t>
      </w:r>
      <w:r w:rsidR="00661EB9" w:rsidRPr="00661EB9">
        <w:rPr>
          <w:lang w:val="en-GB"/>
        </w:rPr>
        <w:t>Seven Seas Oils</w:t>
      </w:r>
      <w:r w:rsidRPr="00661EB9">
        <w:rPr>
          <w:lang w:val="en-GB"/>
        </w:rPr>
        <w:t xml:space="preserve"> (</w:t>
      </w:r>
      <w:r w:rsidR="00661EB9" w:rsidRPr="00661EB9">
        <w:rPr>
          <w:lang w:val="en-GB"/>
        </w:rPr>
        <w:t>Hong-Kong</w:t>
      </w:r>
      <w:r w:rsidRPr="00661EB9">
        <w:rPr>
          <w:lang w:val="en-GB"/>
        </w:rPr>
        <w:t xml:space="preserve">) – Pav. </w:t>
      </w:r>
      <w:r w:rsidR="009254DF" w:rsidRPr="00661EB9">
        <w:rPr>
          <w:lang w:val="en-GB"/>
        </w:rPr>
        <w:t xml:space="preserve"> </w:t>
      </w:r>
    </w:p>
    <w:p w14:paraId="30FC2C46" w14:textId="77777777" w:rsidR="005C22AC" w:rsidRPr="00661EB9" w:rsidRDefault="005C22AC">
      <w:pPr>
        <w:rPr>
          <w:lang w:val="en-GB"/>
        </w:rPr>
      </w:pPr>
    </w:p>
    <w:p w14:paraId="776972A4" w14:textId="2AC668F0" w:rsidR="002B64FD" w:rsidRPr="005C22AC" w:rsidRDefault="002B64FD">
      <w:pPr>
        <w:rPr>
          <w:lang w:val="en-GB"/>
        </w:rPr>
      </w:pPr>
      <w:r w:rsidRPr="005C22AC">
        <w:rPr>
          <w:lang w:val="en-GB"/>
        </w:rPr>
        <w:t>HOPE ISLAND</w:t>
      </w:r>
    </w:p>
    <w:p w14:paraId="63F59543" w14:textId="12D831A2" w:rsidR="009254DF" w:rsidRPr="00E07E46" w:rsidRDefault="009254DF" w:rsidP="009254DF">
      <w:pPr>
        <w:rPr>
          <w:lang w:val="en-GB"/>
        </w:rPr>
      </w:pPr>
      <w:r>
        <w:t xml:space="preserve">IMO </w:t>
      </w:r>
      <w:r w:rsidRPr="005C22AC">
        <w:t>9263320</w:t>
      </w:r>
      <w:r w:rsidRPr="009254DF">
        <w:t xml:space="preserve"> </w:t>
      </w:r>
      <w:r>
        <w:t>– porte-conteneurs</w:t>
      </w:r>
      <w:r>
        <w:t xml:space="preserve"> </w:t>
      </w:r>
      <w:r>
        <w:t>–</w:t>
      </w:r>
      <w:r>
        <w:t xml:space="preserve"> </w:t>
      </w:r>
      <w:r>
        <w:t>230,9</w:t>
      </w:r>
      <w:r w:rsidR="00E07E46">
        <w:t>0</w:t>
      </w:r>
      <w:r>
        <w:t>x</w:t>
      </w:r>
      <w:r>
        <w:t>32,2</w:t>
      </w:r>
      <w:r w:rsidR="00E07E46">
        <w:t>88</w:t>
      </w:r>
      <w:r>
        <w:t>x</w:t>
      </w:r>
      <w:r w:rsidR="00E07E46">
        <w:t>18,80</w:t>
      </w:r>
      <w:r>
        <w:t xml:space="preserve"> m - TE </w:t>
      </w:r>
      <w:r>
        <w:t xml:space="preserve">12,00 </w:t>
      </w:r>
      <w:r>
        <w:t xml:space="preserve">m </w:t>
      </w:r>
      <w:r>
        <w:t>–</w:t>
      </w:r>
      <w:r>
        <w:t xml:space="preserve"> JB</w:t>
      </w:r>
      <w:r>
        <w:t xml:space="preserve"> </w:t>
      </w:r>
      <w:r w:rsidRPr="005C22AC">
        <w:t>35</w:t>
      </w:r>
      <w:r>
        <w:t xml:space="preserve"> </w:t>
      </w:r>
      <w:r w:rsidRPr="005C22AC">
        <w:t>975</w:t>
      </w:r>
      <w:r>
        <w:t xml:space="preserve"> - JN </w:t>
      </w:r>
      <w:r w:rsidR="00E07E46">
        <w:t>15 938 –</w:t>
      </w:r>
      <w:r>
        <w:t xml:space="preserve"> PL</w:t>
      </w:r>
      <w:r w:rsidR="00E07E46">
        <w:t xml:space="preserve"> 42 106</w:t>
      </w:r>
      <w:r>
        <w:t xml:space="preserve"> t - Cap. </w:t>
      </w:r>
      <w:r w:rsidRPr="009254DF">
        <w:t>3</w:t>
      </w:r>
      <w:r>
        <w:t xml:space="preserve"> </w:t>
      </w:r>
      <w:r w:rsidRPr="009254DF">
        <w:t>534</w:t>
      </w:r>
      <w:r>
        <w:t xml:space="preserve"> </w:t>
      </w:r>
      <w:proofErr w:type="spellStart"/>
      <w:r>
        <w:t>teu</w:t>
      </w:r>
      <w:proofErr w:type="spellEnd"/>
      <w:r>
        <w:t xml:space="preserve"> dont </w:t>
      </w:r>
      <w:r w:rsidR="00E07E46">
        <w:t xml:space="preserve">500 </w:t>
      </w:r>
      <w:proofErr w:type="spellStart"/>
      <w:r>
        <w:t>reefers</w:t>
      </w:r>
      <w:proofErr w:type="spellEnd"/>
      <w:r>
        <w:t xml:space="preserve"> - V </w:t>
      </w:r>
      <w:r>
        <w:t xml:space="preserve">23,5 </w:t>
      </w:r>
      <w:proofErr w:type="spellStart"/>
      <w:r>
        <w:t>nds</w:t>
      </w:r>
      <w:proofErr w:type="spellEnd"/>
      <w:r>
        <w:t xml:space="preserve"> </w:t>
      </w:r>
      <w:r w:rsidR="00E07E46">
        <w:t>–</w:t>
      </w:r>
      <w:r>
        <w:t xml:space="preserve"> P</w:t>
      </w:r>
      <w:r w:rsidR="00E07E46">
        <w:t xml:space="preserve"> 31 920</w:t>
      </w:r>
      <w:r>
        <w:t xml:space="preserve"> kW (</w:t>
      </w:r>
      <w:r w:rsidRPr="005C22AC">
        <w:t>MAN B&amp;W</w:t>
      </w:r>
      <w:r w:rsidR="00E07E46">
        <w:t xml:space="preserve"> </w:t>
      </w:r>
      <w:r w:rsidR="00E07E46" w:rsidRPr="00E07E46">
        <w:t>7K90MC-C</w:t>
      </w:r>
      <w:r>
        <w:t xml:space="preserve">) - </w:t>
      </w:r>
      <w:proofErr w:type="spellStart"/>
      <w:r>
        <w:t>Constr</w:t>
      </w:r>
      <w:proofErr w:type="spellEnd"/>
      <w:r>
        <w:t>. 2006 (</w:t>
      </w:r>
      <w:r w:rsidRPr="005C22AC">
        <w:t xml:space="preserve">Shanghai </w:t>
      </w:r>
      <w:proofErr w:type="spellStart"/>
      <w:r w:rsidRPr="005C22AC">
        <w:t>Chengxi</w:t>
      </w:r>
      <w:proofErr w:type="spellEnd"/>
      <w:r w:rsidRPr="009254DF">
        <w:t xml:space="preserve"> - </w:t>
      </w:r>
      <w:r w:rsidR="00E07E46">
        <w:t>Chine</w:t>
      </w:r>
      <w:r>
        <w:t>) – Gérant</w:t>
      </w:r>
      <w:r w:rsidR="00E07E46">
        <w:t xml:space="preserve"> </w:t>
      </w:r>
      <w:proofErr w:type="spellStart"/>
      <w:r w:rsidR="00E07E46">
        <w:t>Helios</w:t>
      </w:r>
      <w:proofErr w:type="spellEnd"/>
      <w:r w:rsidR="00E07E46">
        <w:t xml:space="preserve"> </w:t>
      </w:r>
      <w:proofErr w:type="spellStart"/>
      <w:r w:rsidR="00E07E46">
        <w:t>Ship</w:t>
      </w:r>
      <w:proofErr w:type="spellEnd"/>
      <w:r w:rsidR="00E07E46">
        <w:t xml:space="preserve"> Management (Allemagne) - </w:t>
      </w:r>
      <w:proofErr w:type="spellStart"/>
      <w:r>
        <w:t>Opér</w:t>
      </w:r>
      <w:proofErr w:type="spellEnd"/>
      <w:r>
        <w:t xml:space="preserve">. </w:t>
      </w:r>
      <w:hyperlink r:id="rId10" w:history="1">
        <w:r w:rsidR="00E07E46" w:rsidRPr="00E07E46">
          <w:rPr>
            <w:rStyle w:val="Lienhypertexte"/>
          </w:rPr>
          <w:t>Maersk</w:t>
        </w:r>
      </w:hyperlink>
      <w:r w:rsidR="00E07E46">
        <w:t xml:space="preserve"> </w:t>
      </w:r>
      <w:r>
        <w:t>(</w:t>
      </w:r>
      <w:r w:rsidR="00E07E46">
        <w:t>Danemark</w:t>
      </w:r>
      <w:r>
        <w:t xml:space="preserve">) – </w:t>
      </w:r>
      <w:proofErr w:type="spellStart"/>
      <w:r>
        <w:t>Pav</w:t>
      </w:r>
      <w:proofErr w:type="spellEnd"/>
      <w:r>
        <w:t xml:space="preserve">.  </w:t>
      </w:r>
      <w:r w:rsidRPr="00E07E46">
        <w:rPr>
          <w:lang w:val="en-GB"/>
        </w:rPr>
        <w:t xml:space="preserve">MHL </w:t>
      </w:r>
      <w:r w:rsidRPr="00E07E46">
        <w:rPr>
          <w:lang w:val="en-GB"/>
        </w:rPr>
        <w:t>– Ex Helena Schulte (</w:t>
      </w:r>
      <w:r w:rsidR="00E07E46" w:rsidRPr="00E07E46">
        <w:rPr>
          <w:lang w:val="en-GB"/>
        </w:rPr>
        <w:t>2012-2015</w:t>
      </w:r>
      <w:r w:rsidRPr="00E07E46">
        <w:rPr>
          <w:lang w:val="en-GB"/>
        </w:rPr>
        <w:t>)</w:t>
      </w:r>
      <w:r w:rsidR="00E07E46" w:rsidRPr="00E07E46">
        <w:rPr>
          <w:lang w:val="en-GB"/>
        </w:rPr>
        <w:t xml:space="preserve">, CSAV ITAIM (2006-2012), </w:t>
      </w:r>
      <w:r w:rsidR="00E07E46" w:rsidRPr="00E07E46">
        <w:rPr>
          <w:lang w:val="en-GB"/>
        </w:rPr>
        <w:t>Helena Schulte</w:t>
      </w:r>
      <w:r w:rsidR="00E07E46" w:rsidRPr="00E07E46">
        <w:rPr>
          <w:lang w:val="en-GB"/>
        </w:rPr>
        <w:t xml:space="preserve"> (2006) – Sister-ships</w:t>
      </w:r>
      <w:r w:rsidR="00E07E46">
        <w:rPr>
          <w:lang w:val="en-GB"/>
        </w:rPr>
        <w:t xml:space="preserve"> 28</w:t>
      </w:r>
    </w:p>
    <w:p w14:paraId="0E0C766B" w14:textId="77777777" w:rsidR="005C22AC" w:rsidRPr="005C22AC" w:rsidRDefault="005C22AC" w:rsidP="005C22AC">
      <w:pPr>
        <w:rPr>
          <w:lang w:val="en-GB"/>
        </w:rPr>
      </w:pPr>
    </w:p>
    <w:p w14:paraId="4EBFCE3D" w14:textId="77777777" w:rsidR="00661EB9" w:rsidRPr="00045825" w:rsidRDefault="005C22AC" w:rsidP="005C22AC">
      <w:r w:rsidRPr="005C22AC">
        <w:t xml:space="preserve">KMTC Jebel Ali </w:t>
      </w:r>
    </w:p>
    <w:p w14:paraId="07DC4564" w14:textId="0E6DA7ED" w:rsidR="002B64FD" w:rsidRPr="00045825" w:rsidRDefault="00661EB9">
      <w:r w:rsidRPr="00661EB9">
        <w:t>IMO 9375305</w:t>
      </w:r>
      <w:r w:rsidRPr="00661EB9">
        <w:t xml:space="preserve"> – porte-conte</w:t>
      </w:r>
      <w:r>
        <w:t>neurs – 261,40x32,2</w:t>
      </w:r>
      <w:r w:rsidR="00045825">
        <w:t>5</w:t>
      </w:r>
      <w:r>
        <w:t>x</w:t>
      </w:r>
      <w:r w:rsidR="00045825">
        <w:t>19,20</w:t>
      </w:r>
      <w:r>
        <w:t xml:space="preserve"> m – TE 12,60 m – JB 40 8</w:t>
      </w:r>
      <w:r w:rsidR="00045825">
        <w:t>98</w:t>
      </w:r>
      <w:r>
        <w:t xml:space="preserve"> – JN</w:t>
      </w:r>
      <w:r w:rsidR="00045825">
        <w:t xml:space="preserve"> 18 771</w:t>
      </w:r>
      <w:r>
        <w:t xml:space="preserve"> – PL</w:t>
      </w:r>
      <w:r w:rsidR="00045825">
        <w:t xml:space="preserve"> 51 648</w:t>
      </w:r>
      <w:r>
        <w:t xml:space="preserve"> t – Cap. 4 275 </w:t>
      </w:r>
      <w:proofErr w:type="spellStart"/>
      <w:r>
        <w:t>teu</w:t>
      </w:r>
      <w:proofErr w:type="spellEnd"/>
      <w:r>
        <w:t xml:space="preserve"> dont </w:t>
      </w:r>
      <w:r w:rsidR="00045825">
        <w:t xml:space="preserve">348 </w:t>
      </w:r>
      <w:proofErr w:type="spellStart"/>
      <w:r>
        <w:t>reefers</w:t>
      </w:r>
      <w:proofErr w:type="spellEnd"/>
      <w:r>
        <w:t xml:space="preserve"> – V 2</w:t>
      </w:r>
      <w:r w:rsidR="00045825">
        <w:t>3,5</w:t>
      </w:r>
      <w:r>
        <w:t xml:space="preserve"> </w:t>
      </w:r>
      <w:proofErr w:type="spellStart"/>
      <w:r>
        <w:t>nds</w:t>
      </w:r>
      <w:proofErr w:type="spellEnd"/>
      <w:r>
        <w:t xml:space="preserve"> – P </w:t>
      </w:r>
      <w:r w:rsidR="00045825">
        <w:t xml:space="preserve">36 526 </w:t>
      </w:r>
      <w:r>
        <w:t>kW (</w:t>
      </w:r>
      <w:proofErr w:type="spellStart"/>
      <w:r w:rsidR="00045825">
        <w:t>Wartsila</w:t>
      </w:r>
      <w:proofErr w:type="spellEnd"/>
      <w:r w:rsidR="00045825">
        <w:t xml:space="preserve"> </w:t>
      </w:r>
      <w:r w:rsidR="00045825" w:rsidRPr="00045825">
        <w:t>7RT-flex96C</w:t>
      </w:r>
      <w:r>
        <w:t xml:space="preserve">) – </w:t>
      </w:r>
      <w:proofErr w:type="spellStart"/>
      <w:r>
        <w:t>Constr</w:t>
      </w:r>
      <w:proofErr w:type="spellEnd"/>
      <w:r>
        <w:t xml:space="preserve">. </w:t>
      </w:r>
      <w:r w:rsidRPr="00045825">
        <w:t>2008 (</w:t>
      </w:r>
      <w:r w:rsidRPr="00045825">
        <w:t>Samsung H</w:t>
      </w:r>
      <w:r w:rsidRPr="00045825">
        <w:t xml:space="preserve">eavy Industries </w:t>
      </w:r>
      <w:r w:rsidR="00045825">
        <w:t>– Corée du Sud</w:t>
      </w:r>
      <w:r w:rsidRPr="00045825">
        <w:t>) – Gérant/</w:t>
      </w:r>
      <w:proofErr w:type="spellStart"/>
      <w:r w:rsidRPr="00045825">
        <w:t>Opér</w:t>
      </w:r>
      <w:proofErr w:type="spellEnd"/>
      <w:r w:rsidRPr="00045825">
        <w:t>. KMTC (</w:t>
      </w:r>
      <w:r w:rsidR="00045825">
        <w:t>Corée du Sud</w:t>
      </w:r>
      <w:r w:rsidRPr="00045825">
        <w:t xml:space="preserve">) – </w:t>
      </w:r>
      <w:proofErr w:type="spellStart"/>
      <w:r w:rsidRPr="00045825">
        <w:t>Pav</w:t>
      </w:r>
      <w:proofErr w:type="spellEnd"/>
      <w:r w:rsidRPr="00045825">
        <w:t xml:space="preserve">. KOR – Ex </w:t>
      </w:r>
      <w:proofErr w:type="spellStart"/>
      <w:r w:rsidR="005C22AC" w:rsidRPr="005C22AC">
        <w:t>Hanjin</w:t>
      </w:r>
      <w:proofErr w:type="spellEnd"/>
      <w:r w:rsidR="005C22AC" w:rsidRPr="005C22AC">
        <w:t xml:space="preserve"> Rio de Janeiro</w:t>
      </w:r>
      <w:r w:rsidR="00045825">
        <w:t xml:space="preserve"> (2008-2017) – Sister-ships 7 dont </w:t>
      </w:r>
      <w:hyperlink r:id="rId11" w:history="1">
        <w:r w:rsidR="00045825" w:rsidRPr="00045825">
          <w:rPr>
            <w:rStyle w:val="Lienhypertexte"/>
          </w:rPr>
          <w:t>HANJIN DURBAN</w:t>
        </w:r>
      </w:hyperlink>
    </w:p>
    <w:p w14:paraId="4E7C243C" w14:textId="1C572098" w:rsidR="006C102D" w:rsidRDefault="006C102D"/>
    <w:sectPr w:rsidR="006C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F8"/>
    <w:rsid w:val="00045825"/>
    <w:rsid w:val="002B64FD"/>
    <w:rsid w:val="005C22AC"/>
    <w:rsid w:val="006561DA"/>
    <w:rsid w:val="00661EB9"/>
    <w:rsid w:val="006C102D"/>
    <w:rsid w:val="007C4DB1"/>
    <w:rsid w:val="008652F8"/>
    <w:rsid w:val="008C686B"/>
    <w:rsid w:val="009254DF"/>
    <w:rsid w:val="009E32E9"/>
    <w:rsid w:val="00A02F6B"/>
    <w:rsid w:val="00B24A1F"/>
    <w:rsid w:val="00CD1704"/>
    <w:rsid w:val="00E0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8534"/>
  <w15:chartTrackingRefBased/>
  <w15:docId w15:val="{EBB045B2-A30F-456C-8799-B5D3DAE9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52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52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52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52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52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52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52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52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52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52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52F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B64F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4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D17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-marchande.net/Jourlejour3/AujourleJour-49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rine-marchande.net/Jourlejour3/AujourleJour-48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ine-marchande.net/Petits_Reportages/Auroy/Otello/01-Otello/01-Otello.htm" TargetMode="External"/><Relationship Id="rId11" Type="http://schemas.openxmlformats.org/officeDocument/2006/relationships/hyperlink" Target="https://www.marine-marchande.net/Petits_Reportages/Auroy/Otello/01-Otello/01-Otello.htm" TargetMode="External"/><Relationship Id="rId5" Type="http://schemas.openxmlformats.org/officeDocument/2006/relationships/hyperlink" Target="https://www.marine-marchande.net/Petits_Reportages/Auroy/Otello/01-Otello/01-Otello.htm" TargetMode="External"/><Relationship Id="rId10" Type="http://schemas.openxmlformats.org/officeDocument/2006/relationships/hyperlink" Target="https://www.marine-marchande.net/Collection%20Le%20Mens/LeMens2/Maersk.htm" TargetMode="External"/><Relationship Id="rId4" Type="http://schemas.openxmlformats.org/officeDocument/2006/relationships/hyperlink" Target="https://www.marine-marchande.net/Petits_Reportages/Gwenaelle/LeHavre/2018-04/04-2018.htm" TargetMode="External"/><Relationship Id="rId9" Type="http://schemas.openxmlformats.org/officeDocument/2006/relationships/hyperlink" Target="https://www.marine-marchande.net/groupe%20mar-mar/Documents/Grard/Abidjan/Abidjan_03/Abidjan_03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guedz</dc:creator>
  <cp:keywords/>
  <dc:description/>
  <cp:lastModifiedBy>aurelien guedz</cp:lastModifiedBy>
  <cp:revision>5</cp:revision>
  <dcterms:created xsi:type="dcterms:W3CDTF">2024-11-30T18:03:00Z</dcterms:created>
  <dcterms:modified xsi:type="dcterms:W3CDTF">2024-12-01T16:15:00Z</dcterms:modified>
</cp:coreProperties>
</file>